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B5" w:rsidRDefault="007442B5" w:rsidP="007E3BD8">
      <w:pPr>
        <w:spacing w:line="240" w:lineRule="auto"/>
        <w:ind w:right="20"/>
      </w:pPr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0" b="0"/>
            <wp:docPr id="1" name="Рисунок 1" descr="C:\Users\DOU310\Desktop\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10\Desktop\ъ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B5" w:rsidRDefault="007442B5" w:rsidP="007E3BD8">
      <w:pPr>
        <w:spacing w:line="240" w:lineRule="auto"/>
        <w:ind w:right="20"/>
      </w:pPr>
    </w:p>
    <w:p w:rsidR="007442B5" w:rsidRDefault="007442B5" w:rsidP="007E3BD8">
      <w:pPr>
        <w:spacing w:line="240" w:lineRule="auto"/>
        <w:ind w:right="20"/>
      </w:pPr>
    </w:p>
    <w:p w:rsidR="007442B5" w:rsidRDefault="007442B5" w:rsidP="007E3BD8">
      <w:pPr>
        <w:spacing w:line="240" w:lineRule="auto"/>
        <w:ind w:right="20"/>
      </w:pPr>
    </w:p>
    <w:p w:rsidR="007442B5" w:rsidRDefault="007442B5" w:rsidP="007E3BD8">
      <w:pPr>
        <w:spacing w:line="240" w:lineRule="auto"/>
        <w:ind w:right="20"/>
      </w:pPr>
    </w:p>
    <w:p w:rsidR="007442B5" w:rsidRDefault="007442B5" w:rsidP="007E3BD8">
      <w:pPr>
        <w:spacing w:line="240" w:lineRule="auto"/>
        <w:ind w:right="20"/>
      </w:pPr>
    </w:p>
    <w:p w:rsidR="007442B5" w:rsidRDefault="007442B5" w:rsidP="007E3BD8">
      <w:pPr>
        <w:spacing w:line="240" w:lineRule="auto"/>
        <w:ind w:right="20"/>
      </w:pPr>
      <w:bookmarkStart w:id="0" w:name="_GoBack"/>
      <w:bookmarkEnd w:id="0"/>
    </w:p>
    <w:p w:rsidR="00692063" w:rsidRPr="007A7F21" w:rsidRDefault="00692063" w:rsidP="007E3BD8">
      <w:pPr>
        <w:pStyle w:val="1"/>
        <w:numPr>
          <w:ilvl w:val="0"/>
          <w:numId w:val="14"/>
        </w:numPr>
        <w:shd w:val="clear" w:color="auto" w:fill="auto"/>
        <w:spacing w:line="240" w:lineRule="auto"/>
        <w:ind w:left="20" w:right="20" w:firstLine="320"/>
        <w:rPr>
          <w:sz w:val="22"/>
          <w:szCs w:val="22"/>
        </w:rPr>
      </w:pPr>
      <w:r w:rsidRPr="007A7F21">
        <w:rPr>
          <w:sz w:val="22"/>
          <w:szCs w:val="22"/>
        </w:rPr>
        <w:t>ценностью, и каждый гражданин имеет право на неприкосновенность частной жизни, лич</w:t>
      </w:r>
      <w:r w:rsidRPr="007A7F21">
        <w:rPr>
          <w:sz w:val="22"/>
          <w:szCs w:val="22"/>
        </w:rPr>
        <w:softHyphen/>
        <w:t>ную и семейную тайну, защиту чести, достоинства, своего доброго имени.</w:t>
      </w:r>
    </w:p>
    <w:p w:rsidR="00692063" w:rsidRPr="007A7F21" w:rsidRDefault="00692063" w:rsidP="007E3BD8">
      <w:pPr>
        <w:pStyle w:val="1"/>
        <w:numPr>
          <w:ilvl w:val="0"/>
          <w:numId w:val="14"/>
        </w:numPr>
        <w:shd w:val="clear" w:color="auto" w:fill="auto"/>
        <w:spacing w:line="240" w:lineRule="auto"/>
        <w:ind w:left="20" w:firstLine="320"/>
        <w:rPr>
          <w:sz w:val="22"/>
          <w:szCs w:val="22"/>
        </w:rPr>
      </w:pPr>
      <w:r w:rsidRPr="007A7F21">
        <w:rPr>
          <w:sz w:val="22"/>
          <w:szCs w:val="22"/>
        </w:rPr>
        <w:t xml:space="preserve"> Педагогические работники, </w:t>
      </w:r>
      <w:r w:rsidR="006C288A">
        <w:rPr>
          <w:sz w:val="22"/>
          <w:szCs w:val="22"/>
        </w:rPr>
        <w:t>о</w:t>
      </w:r>
      <w:r w:rsidRPr="007A7F21">
        <w:rPr>
          <w:sz w:val="22"/>
          <w:szCs w:val="22"/>
        </w:rPr>
        <w:t xml:space="preserve">сознавая ответственность </w:t>
      </w:r>
      <w:proofErr w:type="gramStart"/>
      <w:r w:rsidRPr="007A7F21">
        <w:rPr>
          <w:sz w:val="22"/>
          <w:szCs w:val="22"/>
        </w:rPr>
        <w:t>перед</w:t>
      </w:r>
      <w:proofErr w:type="gramEnd"/>
    </w:p>
    <w:p w:rsidR="00692063" w:rsidRPr="007A7F21" w:rsidRDefault="00692063" w:rsidP="007E3BD8">
      <w:pPr>
        <w:pStyle w:val="1"/>
        <w:shd w:val="clear" w:color="auto" w:fill="auto"/>
        <w:spacing w:line="240" w:lineRule="auto"/>
        <w:ind w:left="20"/>
        <w:jc w:val="left"/>
        <w:rPr>
          <w:sz w:val="22"/>
          <w:szCs w:val="22"/>
        </w:rPr>
      </w:pPr>
      <w:r w:rsidRPr="007A7F21">
        <w:rPr>
          <w:sz w:val="22"/>
          <w:szCs w:val="22"/>
        </w:rPr>
        <w:t>государством, обществом и гражданами, призваны:</w:t>
      </w:r>
    </w:p>
    <w:p w:rsidR="00692063" w:rsidRPr="007A7F21" w:rsidRDefault="00692063" w:rsidP="00883769">
      <w:pPr>
        <w:pStyle w:val="1"/>
        <w:numPr>
          <w:ilvl w:val="0"/>
          <w:numId w:val="17"/>
        </w:numPr>
        <w:shd w:val="clear" w:color="auto" w:fill="auto"/>
        <w:spacing w:line="240" w:lineRule="auto"/>
        <w:ind w:right="20"/>
        <w:rPr>
          <w:sz w:val="22"/>
          <w:szCs w:val="22"/>
        </w:rPr>
      </w:pPr>
      <w:r w:rsidRPr="007A7F21">
        <w:rPr>
          <w:sz w:val="22"/>
          <w:szCs w:val="22"/>
        </w:rPr>
        <w:t>осуществлять свою деятельность на высоком профессио</w:t>
      </w:r>
      <w:r w:rsidRPr="007A7F21">
        <w:rPr>
          <w:sz w:val="22"/>
          <w:szCs w:val="22"/>
        </w:rPr>
        <w:softHyphen/>
        <w:t>нальном уровне;</w:t>
      </w:r>
    </w:p>
    <w:p w:rsidR="00692063" w:rsidRPr="007A7F21" w:rsidRDefault="00692063" w:rsidP="00883769">
      <w:pPr>
        <w:pStyle w:val="1"/>
        <w:numPr>
          <w:ilvl w:val="0"/>
          <w:numId w:val="17"/>
        </w:numPr>
        <w:shd w:val="clear" w:color="auto" w:fill="auto"/>
        <w:spacing w:line="240" w:lineRule="auto"/>
        <w:rPr>
          <w:sz w:val="22"/>
          <w:szCs w:val="22"/>
        </w:rPr>
      </w:pPr>
      <w:r w:rsidRPr="007A7F21">
        <w:rPr>
          <w:sz w:val="22"/>
          <w:szCs w:val="22"/>
        </w:rPr>
        <w:t>соблюдать правовые, нравственные и этические нормы;</w:t>
      </w:r>
    </w:p>
    <w:p w:rsidR="00692063" w:rsidRPr="007A7F21" w:rsidRDefault="00692063" w:rsidP="00883769">
      <w:pPr>
        <w:pStyle w:val="1"/>
        <w:numPr>
          <w:ilvl w:val="0"/>
          <w:numId w:val="17"/>
        </w:numPr>
        <w:shd w:val="clear" w:color="auto" w:fill="auto"/>
        <w:spacing w:line="240" w:lineRule="auto"/>
        <w:ind w:right="20"/>
        <w:rPr>
          <w:sz w:val="22"/>
          <w:szCs w:val="22"/>
        </w:rPr>
      </w:pPr>
      <w:r w:rsidRPr="007A7F21">
        <w:rPr>
          <w:sz w:val="22"/>
          <w:szCs w:val="22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692063" w:rsidRPr="007A7F21" w:rsidRDefault="00692063" w:rsidP="00883769">
      <w:pPr>
        <w:pStyle w:val="1"/>
        <w:numPr>
          <w:ilvl w:val="0"/>
          <w:numId w:val="17"/>
        </w:numPr>
        <w:shd w:val="clear" w:color="auto" w:fill="auto"/>
        <w:spacing w:line="240" w:lineRule="auto"/>
        <w:ind w:right="20"/>
        <w:rPr>
          <w:sz w:val="22"/>
          <w:szCs w:val="22"/>
        </w:rPr>
      </w:pPr>
      <w:r w:rsidRPr="007A7F21">
        <w:rPr>
          <w:sz w:val="22"/>
          <w:szCs w:val="22"/>
        </w:rPr>
        <w:t>проявлять корректность и внимательность, уважать честь и достоинство всех участников образовательных отношений;</w:t>
      </w:r>
    </w:p>
    <w:p w:rsidR="00692063" w:rsidRPr="007A7F21" w:rsidRDefault="00692063" w:rsidP="00883769">
      <w:pPr>
        <w:pStyle w:val="1"/>
        <w:numPr>
          <w:ilvl w:val="0"/>
          <w:numId w:val="17"/>
        </w:numPr>
        <w:shd w:val="clear" w:color="auto" w:fill="auto"/>
        <w:spacing w:line="240" w:lineRule="auto"/>
        <w:ind w:right="20"/>
        <w:rPr>
          <w:sz w:val="22"/>
          <w:szCs w:val="22"/>
        </w:rPr>
      </w:pPr>
      <w:r w:rsidRPr="007A7F21">
        <w:rPr>
          <w:sz w:val="22"/>
          <w:szCs w:val="22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конфессий;</w:t>
      </w:r>
    </w:p>
    <w:p w:rsidR="00692063" w:rsidRPr="007A7F21" w:rsidRDefault="00692063" w:rsidP="00883769">
      <w:pPr>
        <w:pStyle w:val="1"/>
        <w:numPr>
          <w:ilvl w:val="0"/>
          <w:numId w:val="17"/>
        </w:numPr>
        <w:shd w:val="clear" w:color="auto" w:fill="auto"/>
        <w:spacing w:line="240" w:lineRule="auto"/>
        <w:ind w:right="20"/>
        <w:rPr>
          <w:sz w:val="22"/>
          <w:szCs w:val="22"/>
        </w:rPr>
      </w:pPr>
      <w:r w:rsidRPr="007A7F21">
        <w:rPr>
          <w:sz w:val="22"/>
          <w:szCs w:val="22"/>
        </w:rPr>
        <w:t>исключать действия, связанные с влиянием каких-либо лич</w:t>
      </w:r>
      <w:r w:rsidRPr="007A7F21">
        <w:rPr>
          <w:sz w:val="22"/>
          <w:szCs w:val="22"/>
        </w:rPr>
        <w:softHyphen/>
        <w:t>ных, имущественных (финансовых) и иных интересов, препятствую</w:t>
      </w:r>
      <w:r w:rsidRPr="007A7F21">
        <w:rPr>
          <w:sz w:val="22"/>
          <w:szCs w:val="22"/>
        </w:rPr>
        <w:softHyphen/>
        <w:t>щих добросовестному исполнению трудовых обязанностей;</w:t>
      </w:r>
    </w:p>
    <w:p w:rsidR="00692063" w:rsidRPr="007A7F21" w:rsidRDefault="00692063" w:rsidP="00883769">
      <w:pPr>
        <w:pStyle w:val="1"/>
        <w:numPr>
          <w:ilvl w:val="0"/>
          <w:numId w:val="17"/>
        </w:numPr>
        <w:shd w:val="clear" w:color="auto" w:fill="auto"/>
        <w:spacing w:line="240" w:lineRule="auto"/>
        <w:ind w:right="20"/>
        <w:rPr>
          <w:sz w:val="22"/>
          <w:szCs w:val="22"/>
        </w:rPr>
      </w:pPr>
      <w:r w:rsidRPr="007A7F21">
        <w:rPr>
          <w:sz w:val="22"/>
          <w:szCs w:val="22"/>
        </w:rPr>
        <w:t>принимать меры по недопущению коррупционно-опасного поведения:</w:t>
      </w:r>
    </w:p>
    <w:p w:rsidR="00692063" w:rsidRPr="007A7F21" w:rsidRDefault="00692063" w:rsidP="00883769">
      <w:pPr>
        <w:pStyle w:val="1"/>
        <w:numPr>
          <w:ilvl w:val="0"/>
          <w:numId w:val="17"/>
        </w:numPr>
        <w:shd w:val="clear" w:color="auto" w:fill="auto"/>
        <w:spacing w:line="240" w:lineRule="auto"/>
        <w:ind w:right="20"/>
        <w:rPr>
          <w:sz w:val="22"/>
          <w:szCs w:val="22"/>
        </w:rPr>
      </w:pPr>
      <w:r w:rsidRPr="007A7F21">
        <w:rPr>
          <w:sz w:val="22"/>
          <w:szCs w:val="22"/>
        </w:rPr>
        <w:t>воздерживаться от поведения, которое могло бы вызвать со</w:t>
      </w:r>
      <w:r w:rsidRPr="007A7F21">
        <w:rPr>
          <w:sz w:val="22"/>
          <w:szCs w:val="22"/>
        </w:rPr>
        <w:softHyphen/>
        <w:t>мнение в добросовестном исполнении педагогическим работником трудовых обязанностей, а также избегать конфликтных ситуаций, спо</w:t>
      </w:r>
      <w:r w:rsidRPr="007A7F21">
        <w:rPr>
          <w:sz w:val="22"/>
          <w:szCs w:val="22"/>
        </w:rPr>
        <w:softHyphen/>
        <w:t>собных нанести ущерб его репутации или авторитету организации, осуществляющей образовательную деятельность.</w:t>
      </w:r>
    </w:p>
    <w:p w:rsidR="00692063" w:rsidRPr="007A7F21" w:rsidRDefault="00692063" w:rsidP="007E3BD8">
      <w:pPr>
        <w:pStyle w:val="1"/>
        <w:numPr>
          <w:ilvl w:val="0"/>
          <w:numId w:val="14"/>
        </w:numPr>
        <w:shd w:val="clear" w:color="auto" w:fill="auto"/>
        <w:spacing w:line="240" w:lineRule="auto"/>
        <w:ind w:left="20" w:right="20" w:firstLine="300"/>
        <w:rPr>
          <w:sz w:val="22"/>
          <w:szCs w:val="22"/>
        </w:rPr>
      </w:pPr>
      <w:r w:rsidRPr="007A7F21">
        <w:rPr>
          <w:sz w:val="22"/>
          <w:szCs w:val="22"/>
        </w:rPr>
        <w:t xml:space="preserve"> Педагогическим работникам следует быть образцом профес</w:t>
      </w:r>
      <w:r w:rsidRPr="007A7F21">
        <w:rPr>
          <w:sz w:val="22"/>
          <w:szCs w:val="22"/>
        </w:rPr>
        <w:softHyphen/>
        <w:t>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692063" w:rsidRPr="007A7F21" w:rsidRDefault="00692063" w:rsidP="007E3BD8">
      <w:pPr>
        <w:pStyle w:val="1"/>
        <w:numPr>
          <w:ilvl w:val="0"/>
          <w:numId w:val="14"/>
        </w:numPr>
        <w:shd w:val="clear" w:color="auto" w:fill="auto"/>
        <w:spacing w:line="240" w:lineRule="auto"/>
        <w:ind w:left="20" w:right="20" w:firstLine="300"/>
        <w:rPr>
          <w:sz w:val="22"/>
          <w:szCs w:val="22"/>
        </w:rPr>
      </w:pPr>
      <w:r w:rsidRPr="007A7F21">
        <w:rPr>
          <w:sz w:val="22"/>
          <w:szCs w:val="22"/>
        </w:rPr>
        <w:t xml:space="preserve"> При выполнении трудовых обязанностей педагогический ра</w:t>
      </w:r>
      <w:r w:rsidRPr="007A7F21">
        <w:rPr>
          <w:sz w:val="22"/>
          <w:szCs w:val="22"/>
        </w:rPr>
        <w:softHyphen/>
        <w:t>ботник не допускает:</w:t>
      </w:r>
    </w:p>
    <w:p w:rsidR="00692063" w:rsidRPr="007A7F21" w:rsidRDefault="00692063" w:rsidP="00883769">
      <w:pPr>
        <w:pStyle w:val="1"/>
        <w:numPr>
          <w:ilvl w:val="0"/>
          <w:numId w:val="18"/>
        </w:numPr>
        <w:shd w:val="clear" w:color="auto" w:fill="auto"/>
        <w:spacing w:line="240" w:lineRule="auto"/>
        <w:ind w:right="20"/>
        <w:rPr>
          <w:sz w:val="22"/>
          <w:szCs w:val="22"/>
        </w:rPr>
      </w:pPr>
      <w:r w:rsidRPr="007A7F21">
        <w:rPr>
          <w:sz w:val="22"/>
          <w:szCs w:val="22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92063" w:rsidRPr="007A7F21" w:rsidRDefault="00692063" w:rsidP="00883769">
      <w:pPr>
        <w:pStyle w:val="1"/>
        <w:numPr>
          <w:ilvl w:val="0"/>
          <w:numId w:val="18"/>
        </w:numPr>
        <w:shd w:val="clear" w:color="auto" w:fill="auto"/>
        <w:spacing w:line="240" w:lineRule="auto"/>
        <w:ind w:right="20"/>
        <w:rPr>
          <w:sz w:val="22"/>
          <w:szCs w:val="22"/>
        </w:rPr>
      </w:pPr>
      <w:r w:rsidRPr="007A7F21">
        <w:rPr>
          <w:sz w:val="22"/>
          <w:szCs w:val="22"/>
        </w:rPr>
        <w:t>грубости, проявлений пренебрежительного тона, заносчиво</w:t>
      </w:r>
      <w:r w:rsidRPr="007A7F21">
        <w:rPr>
          <w:sz w:val="22"/>
          <w:szCs w:val="22"/>
        </w:rPr>
        <w:softHyphen/>
        <w:t>сти, предвзятых замечаний, предъявления неправомерных, незаслу</w:t>
      </w:r>
      <w:r w:rsidRPr="007A7F21">
        <w:rPr>
          <w:sz w:val="22"/>
          <w:szCs w:val="22"/>
        </w:rPr>
        <w:softHyphen/>
        <w:t>женных обвинений;</w:t>
      </w:r>
    </w:p>
    <w:p w:rsidR="00692063" w:rsidRPr="007A7F21" w:rsidRDefault="00692063" w:rsidP="00883769">
      <w:pPr>
        <w:pStyle w:val="1"/>
        <w:numPr>
          <w:ilvl w:val="0"/>
          <w:numId w:val="18"/>
        </w:numPr>
        <w:shd w:val="clear" w:color="auto" w:fill="auto"/>
        <w:spacing w:line="240" w:lineRule="auto"/>
        <w:ind w:right="20"/>
        <w:rPr>
          <w:sz w:val="22"/>
          <w:szCs w:val="22"/>
        </w:rPr>
      </w:pPr>
      <w:r w:rsidRPr="007A7F21">
        <w:rPr>
          <w:sz w:val="22"/>
          <w:szCs w:val="22"/>
        </w:rPr>
        <w:t>угроз, оскорбительных выражений или реплик, действий, препятствующих нормальному общению или провоцирующих проти</w:t>
      </w:r>
      <w:r w:rsidRPr="007A7F21">
        <w:rPr>
          <w:sz w:val="22"/>
          <w:szCs w:val="22"/>
        </w:rPr>
        <w:softHyphen/>
        <w:t>воправное поведение.</w:t>
      </w:r>
    </w:p>
    <w:p w:rsidR="00692063" w:rsidRPr="007A7F21" w:rsidRDefault="00692063" w:rsidP="007E3BD8">
      <w:pPr>
        <w:pStyle w:val="1"/>
        <w:numPr>
          <w:ilvl w:val="0"/>
          <w:numId w:val="14"/>
        </w:numPr>
        <w:shd w:val="clear" w:color="auto" w:fill="auto"/>
        <w:spacing w:line="240" w:lineRule="auto"/>
        <w:ind w:left="20" w:right="20" w:firstLine="300"/>
        <w:rPr>
          <w:sz w:val="22"/>
          <w:szCs w:val="22"/>
        </w:rPr>
      </w:pPr>
      <w:r w:rsidRPr="007A7F21">
        <w:rPr>
          <w:sz w:val="22"/>
          <w:szCs w:val="22"/>
        </w:rPr>
        <w:t xml:space="preserve"> Внешний вид педагогического работника должен отличаться аккуратностью, чистотой и опрятностью, сдержанностью. Одежда должна быть удобной, соответствовать времени и месту, не противоре</w:t>
      </w:r>
      <w:r w:rsidRPr="007A7F21">
        <w:rPr>
          <w:sz w:val="22"/>
          <w:szCs w:val="22"/>
        </w:rPr>
        <w:softHyphen/>
        <w:t>чить общепринятым нормам этикета.</w:t>
      </w:r>
    </w:p>
    <w:p w:rsidR="00692063" w:rsidRPr="007A7F21" w:rsidRDefault="00692063" w:rsidP="007E3BD8">
      <w:pPr>
        <w:pStyle w:val="1"/>
        <w:shd w:val="clear" w:color="auto" w:fill="auto"/>
        <w:spacing w:line="240" w:lineRule="auto"/>
        <w:ind w:right="20"/>
        <w:rPr>
          <w:sz w:val="22"/>
          <w:szCs w:val="22"/>
        </w:rPr>
      </w:pPr>
    </w:p>
    <w:p w:rsidR="00692063" w:rsidRPr="00052210" w:rsidRDefault="00692063" w:rsidP="007E3BD8">
      <w:pPr>
        <w:pStyle w:val="1"/>
        <w:numPr>
          <w:ilvl w:val="0"/>
          <w:numId w:val="9"/>
        </w:numPr>
        <w:shd w:val="clear" w:color="auto" w:fill="auto"/>
        <w:spacing w:after="10" w:line="240" w:lineRule="auto"/>
        <w:ind w:left="620"/>
        <w:jc w:val="center"/>
        <w:rPr>
          <w:b/>
          <w:sz w:val="20"/>
          <w:szCs w:val="20"/>
        </w:rPr>
      </w:pPr>
      <w:r w:rsidRPr="00052210">
        <w:rPr>
          <w:b/>
          <w:sz w:val="20"/>
          <w:szCs w:val="20"/>
        </w:rPr>
        <w:t>ОБЯЗАННОСТИ ПЕДАГОГИЧЕСКОГО РАБОТНИКА</w:t>
      </w:r>
      <w:r w:rsidR="007E3BD8" w:rsidRPr="00052210">
        <w:rPr>
          <w:b/>
          <w:sz w:val="20"/>
          <w:szCs w:val="20"/>
        </w:rPr>
        <w:t xml:space="preserve"> </w:t>
      </w:r>
      <w:r w:rsidRPr="00052210">
        <w:rPr>
          <w:b/>
          <w:sz w:val="20"/>
          <w:szCs w:val="20"/>
        </w:rPr>
        <w:t>ПЕРЕД ВОСПИТАННИКАМИ</w:t>
      </w:r>
    </w:p>
    <w:p w:rsidR="00487584" w:rsidRPr="00DD1963" w:rsidRDefault="00487584" w:rsidP="00487584">
      <w:pPr>
        <w:pStyle w:val="1"/>
        <w:shd w:val="clear" w:color="auto" w:fill="auto"/>
        <w:spacing w:after="10" w:line="240" w:lineRule="auto"/>
        <w:ind w:left="620"/>
        <w:rPr>
          <w:b/>
        </w:rPr>
      </w:pPr>
    </w:p>
    <w:p w:rsidR="00692063" w:rsidRPr="00D11E7A" w:rsidRDefault="00692063" w:rsidP="007E3BD8">
      <w:pPr>
        <w:pStyle w:val="1"/>
        <w:numPr>
          <w:ilvl w:val="1"/>
          <w:numId w:val="9"/>
        </w:numPr>
        <w:shd w:val="clear" w:color="auto" w:fill="auto"/>
        <w:spacing w:line="240" w:lineRule="auto"/>
        <w:ind w:left="20" w:right="20" w:firstLine="300"/>
        <w:rPr>
          <w:rFonts w:eastAsiaTheme="minorHAnsi"/>
          <w:sz w:val="23"/>
          <w:szCs w:val="23"/>
        </w:rPr>
      </w:pPr>
      <w:r w:rsidRPr="00D11E7A">
        <w:rPr>
          <w:rFonts w:eastAsiaTheme="minorHAnsi"/>
          <w:sz w:val="23"/>
          <w:szCs w:val="23"/>
        </w:rPr>
        <w:t xml:space="preserve"> Педагогический работник выбирает такие методы работы, ко</w:t>
      </w:r>
      <w:r w:rsidRPr="00D11E7A">
        <w:rPr>
          <w:rFonts w:eastAsiaTheme="minorHAnsi"/>
          <w:sz w:val="23"/>
          <w:szCs w:val="23"/>
        </w:rPr>
        <w:softHyphen/>
        <w:t>торые поощряют в его воспитанниках развитие положительных черт и взаимоотношений.</w:t>
      </w:r>
    </w:p>
    <w:p w:rsidR="00692063" w:rsidRPr="00D11E7A" w:rsidRDefault="00692063" w:rsidP="007E3BD8">
      <w:pPr>
        <w:pStyle w:val="1"/>
        <w:numPr>
          <w:ilvl w:val="1"/>
          <w:numId w:val="9"/>
        </w:numPr>
        <w:shd w:val="clear" w:color="auto" w:fill="auto"/>
        <w:spacing w:line="240" w:lineRule="auto"/>
        <w:ind w:left="20" w:right="20" w:firstLine="300"/>
        <w:rPr>
          <w:rFonts w:eastAsiaTheme="minorHAnsi"/>
          <w:sz w:val="23"/>
          <w:szCs w:val="23"/>
        </w:rPr>
      </w:pPr>
      <w:r w:rsidRPr="00D11E7A">
        <w:rPr>
          <w:rFonts w:eastAsiaTheme="minorHAnsi"/>
          <w:sz w:val="23"/>
          <w:szCs w:val="23"/>
        </w:rPr>
        <w:t>При оценке поведения и достижений своих воспитанников пе</w:t>
      </w:r>
      <w:r w:rsidRPr="00D11E7A">
        <w:rPr>
          <w:rFonts w:eastAsiaTheme="minorHAnsi"/>
          <w:sz w:val="23"/>
          <w:szCs w:val="23"/>
        </w:rPr>
        <w:softHyphen/>
        <w:t>дагогический работник стремится укреплять их самоуважение и веру в свои силы, показывать им возможности совершенствования</w:t>
      </w:r>
      <w:r w:rsidR="001558E5" w:rsidRPr="00D11E7A">
        <w:rPr>
          <w:rFonts w:eastAsiaTheme="minorHAnsi"/>
          <w:sz w:val="23"/>
          <w:szCs w:val="23"/>
        </w:rPr>
        <w:t>.</w:t>
      </w:r>
    </w:p>
    <w:p w:rsidR="00692063" w:rsidRPr="00D11E7A" w:rsidRDefault="00692063" w:rsidP="007E3BD8">
      <w:pPr>
        <w:pStyle w:val="1"/>
        <w:numPr>
          <w:ilvl w:val="1"/>
          <w:numId w:val="9"/>
        </w:numPr>
        <w:shd w:val="clear" w:color="auto" w:fill="auto"/>
        <w:spacing w:line="240" w:lineRule="auto"/>
        <w:ind w:left="20" w:right="20" w:firstLine="300"/>
        <w:rPr>
          <w:rFonts w:eastAsiaTheme="minorHAnsi"/>
          <w:sz w:val="23"/>
          <w:szCs w:val="23"/>
        </w:rPr>
      </w:pPr>
      <w:r w:rsidRPr="00D11E7A">
        <w:rPr>
          <w:rFonts w:eastAsiaTheme="minorHAnsi"/>
          <w:sz w:val="23"/>
          <w:szCs w:val="23"/>
        </w:rPr>
        <w:t xml:space="preserve"> Педагогический работник является беспристрастным, одинаково доброжелательным и благосклонным ко всем своим воспитанникам.</w:t>
      </w:r>
    </w:p>
    <w:p w:rsidR="00D11E7A" w:rsidRPr="00D11E7A" w:rsidRDefault="00692063" w:rsidP="00D11E7A">
      <w:pPr>
        <w:pStyle w:val="1"/>
        <w:numPr>
          <w:ilvl w:val="1"/>
          <w:numId w:val="9"/>
        </w:numPr>
        <w:shd w:val="clear" w:color="auto" w:fill="auto"/>
        <w:spacing w:line="240" w:lineRule="auto"/>
        <w:ind w:left="20" w:right="20" w:firstLine="300"/>
        <w:rPr>
          <w:rFonts w:eastAsiaTheme="minorHAnsi"/>
          <w:sz w:val="23"/>
          <w:szCs w:val="23"/>
        </w:rPr>
      </w:pPr>
      <w:r w:rsidRPr="00D11E7A">
        <w:rPr>
          <w:rFonts w:eastAsiaTheme="minorHAnsi"/>
          <w:sz w:val="23"/>
          <w:szCs w:val="23"/>
        </w:rPr>
        <w:t xml:space="preserve"> Педагогическому работнику запрещается сообщать другим лицам доверенную лично ему воспитанником информацию, за исклю</w:t>
      </w:r>
      <w:r w:rsidRPr="00D11E7A">
        <w:rPr>
          <w:rFonts w:eastAsiaTheme="minorHAnsi"/>
          <w:sz w:val="23"/>
          <w:szCs w:val="23"/>
        </w:rPr>
        <w:softHyphen/>
        <w:t>чением случаев, предусмотренных законодательством.</w:t>
      </w:r>
    </w:p>
    <w:p w:rsidR="00D11E7A" w:rsidRPr="00D11E7A" w:rsidRDefault="00D11E7A" w:rsidP="00D11E7A">
      <w:pPr>
        <w:pStyle w:val="1"/>
        <w:numPr>
          <w:ilvl w:val="1"/>
          <w:numId w:val="9"/>
        </w:numPr>
        <w:shd w:val="clear" w:color="auto" w:fill="auto"/>
        <w:spacing w:line="240" w:lineRule="auto"/>
        <w:ind w:left="20" w:right="20" w:firstLine="300"/>
        <w:rPr>
          <w:rFonts w:eastAsiaTheme="minorHAnsi"/>
          <w:sz w:val="23"/>
          <w:szCs w:val="23"/>
        </w:rPr>
      </w:pPr>
      <w:r w:rsidRPr="00D11E7A">
        <w:rPr>
          <w:rFonts w:eastAsiaTheme="minorHAnsi"/>
          <w:sz w:val="23"/>
          <w:szCs w:val="23"/>
        </w:rPr>
        <w:t>Педагогический работник признает уникальность, индивидуальность и определенные личные потребности каждого;</w:t>
      </w:r>
    </w:p>
    <w:p w:rsidR="00D11E7A" w:rsidRPr="00D11E7A" w:rsidRDefault="00D11E7A" w:rsidP="00D11E7A">
      <w:pPr>
        <w:pStyle w:val="1"/>
        <w:numPr>
          <w:ilvl w:val="1"/>
          <w:numId w:val="9"/>
        </w:numPr>
        <w:shd w:val="clear" w:color="auto" w:fill="auto"/>
        <w:spacing w:line="240" w:lineRule="auto"/>
        <w:ind w:left="20" w:right="20" w:firstLine="300"/>
        <w:rPr>
          <w:rFonts w:eastAsiaTheme="minorHAnsi"/>
          <w:sz w:val="23"/>
          <w:szCs w:val="23"/>
        </w:rPr>
      </w:pPr>
      <w:r w:rsidRPr="00D11E7A">
        <w:rPr>
          <w:rFonts w:eastAsiaTheme="minorHAnsi"/>
          <w:sz w:val="23"/>
          <w:szCs w:val="23"/>
        </w:rPr>
        <w:t>Педагогические работники поддерживают самостоятельность, инициативность, ответственность;</w:t>
      </w:r>
    </w:p>
    <w:p w:rsidR="00DC1BC3" w:rsidRDefault="00D11E7A" w:rsidP="00D11E7A">
      <w:pPr>
        <w:pStyle w:val="1"/>
        <w:numPr>
          <w:ilvl w:val="1"/>
          <w:numId w:val="9"/>
        </w:numPr>
        <w:shd w:val="clear" w:color="auto" w:fill="auto"/>
        <w:spacing w:line="240" w:lineRule="auto"/>
        <w:ind w:left="20" w:right="20" w:firstLine="300"/>
        <w:rPr>
          <w:sz w:val="22"/>
          <w:szCs w:val="22"/>
        </w:rPr>
      </w:pPr>
      <w:r w:rsidRPr="00D11E7A">
        <w:rPr>
          <w:rFonts w:eastAsiaTheme="minorHAnsi"/>
          <w:sz w:val="23"/>
          <w:szCs w:val="23"/>
        </w:rPr>
        <w:lastRenderedPageBreak/>
        <w:t xml:space="preserve"> Педагогические работники защищают интересы</w:t>
      </w:r>
      <w:r>
        <w:rPr>
          <w:rFonts w:eastAsiaTheme="minorHAnsi"/>
          <w:sz w:val="23"/>
          <w:szCs w:val="23"/>
        </w:rPr>
        <w:t xml:space="preserve"> воспитанников</w:t>
      </w:r>
      <w:r w:rsidRPr="00D11E7A">
        <w:rPr>
          <w:rFonts w:eastAsiaTheme="minorHAnsi"/>
          <w:sz w:val="23"/>
          <w:szCs w:val="23"/>
        </w:rPr>
        <w:t xml:space="preserve"> и прилагают все усилия для того, чтобы защитить</w:t>
      </w:r>
      <w:r w:rsidRPr="00D11E7A">
        <w:rPr>
          <w:sz w:val="22"/>
          <w:szCs w:val="22"/>
        </w:rPr>
        <w:t xml:space="preserve"> их от</w:t>
      </w:r>
      <w:r>
        <w:rPr>
          <w:sz w:val="22"/>
          <w:szCs w:val="22"/>
        </w:rPr>
        <w:t xml:space="preserve"> </w:t>
      </w:r>
      <w:r w:rsidRPr="00D11E7A">
        <w:rPr>
          <w:sz w:val="22"/>
          <w:szCs w:val="22"/>
        </w:rPr>
        <w:t>физического и (или) психологического насилия;</w:t>
      </w:r>
    </w:p>
    <w:p w:rsidR="00D11E7A" w:rsidRDefault="00D11E7A" w:rsidP="00D11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3.9.</w:t>
      </w:r>
      <w:r w:rsidRPr="00D11E7A">
        <w:t xml:space="preserve"> </w:t>
      </w:r>
      <w:r w:rsidRPr="00D11E7A">
        <w:rPr>
          <w:rFonts w:ascii="Times New Roman" w:hAnsi="Times New Roman" w:cs="Times New Roman"/>
          <w:sz w:val="23"/>
          <w:szCs w:val="23"/>
        </w:rPr>
        <w:t>Педагогические работники</w:t>
      </w:r>
      <w:r>
        <w:rPr>
          <w:rFonts w:ascii="Times New Roman" w:hAnsi="Times New Roman" w:cs="Times New Roman"/>
          <w:sz w:val="23"/>
          <w:szCs w:val="23"/>
        </w:rPr>
        <w:t xml:space="preserve"> осуществляют должную заботу и обеспечивают конфиденциальность во всех делах, затрагивающих интересы</w:t>
      </w:r>
      <w:r w:rsidR="0069552F">
        <w:rPr>
          <w:rFonts w:ascii="Times New Roman" w:hAnsi="Times New Roman" w:cs="Times New Roman"/>
          <w:sz w:val="23"/>
          <w:szCs w:val="23"/>
        </w:rPr>
        <w:t xml:space="preserve"> воспитанников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D11E7A" w:rsidRDefault="00D11E7A" w:rsidP="00D11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3.10. </w:t>
      </w:r>
      <w:r w:rsidRPr="00D11E7A">
        <w:rPr>
          <w:rFonts w:ascii="Times New Roman" w:hAnsi="Times New Roman" w:cs="Times New Roman"/>
          <w:sz w:val="23"/>
          <w:szCs w:val="23"/>
        </w:rPr>
        <w:t xml:space="preserve">Педагогические работники </w:t>
      </w:r>
      <w:r>
        <w:rPr>
          <w:rFonts w:ascii="Times New Roman" w:hAnsi="Times New Roman" w:cs="Times New Roman"/>
          <w:sz w:val="23"/>
          <w:szCs w:val="23"/>
        </w:rPr>
        <w:t>прививают им ценности, созвучные международным стандартам прав человека.</w:t>
      </w:r>
    </w:p>
    <w:p w:rsidR="0069552F" w:rsidRPr="0069552F" w:rsidRDefault="0069552F" w:rsidP="0069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 w:rsidRPr="0069552F">
        <w:rPr>
          <w:rFonts w:ascii="Times New Roman" w:hAnsi="Times New Roman" w:cs="Times New Roman"/>
          <w:b/>
          <w:sz w:val="23"/>
          <w:szCs w:val="23"/>
        </w:rPr>
        <w:t>В процессе в</w:t>
      </w:r>
      <w:r>
        <w:rPr>
          <w:rFonts w:ascii="Times New Roman" w:hAnsi="Times New Roman" w:cs="Times New Roman"/>
          <w:b/>
          <w:sz w:val="23"/>
          <w:szCs w:val="23"/>
        </w:rPr>
        <w:t xml:space="preserve">ыполнения своих должностных обязанностей </w:t>
      </w:r>
      <w:r w:rsidRPr="0069552F">
        <w:rPr>
          <w:rFonts w:ascii="Times New Roman" w:hAnsi="Times New Roman" w:cs="Times New Roman"/>
          <w:b/>
          <w:sz w:val="23"/>
          <w:szCs w:val="23"/>
        </w:rPr>
        <w:t xml:space="preserve"> педагогические работники </w:t>
      </w:r>
      <w:r>
        <w:rPr>
          <w:rFonts w:ascii="Times New Roman" w:hAnsi="Times New Roman" w:cs="Times New Roman"/>
          <w:b/>
          <w:sz w:val="23"/>
          <w:szCs w:val="23"/>
        </w:rPr>
        <w:t>о</w:t>
      </w:r>
      <w:r w:rsidRPr="0069552F">
        <w:rPr>
          <w:rFonts w:ascii="Times New Roman" w:hAnsi="Times New Roman" w:cs="Times New Roman"/>
          <w:b/>
          <w:sz w:val="23"/>
          <w:szCs w:val="23"/>
        </w:rPr>
        <w:t>бязаны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9552F">
        <w:rPr>
          <w:rFonts w:ascii="Times New Roman" w:hAnsi="Times New Roman" w:cs="Times New Roman"/>
          <w:b/>
          <w:sz w:val="23"/>
          <w:szCs w:val="23"/>
        </w:rPr>
        <w:t xml:space="preserve">воздерживаться </w:t>
      </w:r>
      <w:proofErr w:type="gramStart"/>
      <w:r w:rsidRPr="0069552F">
        <w:rPr>
          <w:rFonts w:ascii="Times New Roman" w:hAnsi="Times New Roman" w:cs="Times New Roman"/>
          <w:b/>
          <w:sz w:val="23"/>
          <w:szCs w:val="23"/>
        </w:rPr>
        <w:t>от</w:t>
      </w:r>
      <w:proofErr w:type="gramEnd"/>
      <w:r w:rsidRPr="0069552F">
        <w:rPr>
          <w:rFonts w:ascii="Times New Roman" w:hAnsi="Times New Roman" w:cs="Times New Roman"/>
          <w:b/>
          <w:sz w:val="23"/>
          <w:szCs w:val="23"/>
        </w:rPr>
        <w:t>:</w:t>
      </w:r>
    </w:p>
    <w:p w:rsidR="0069552F" w:rsidRPr="0069552F" w:rsidRDefault="0069552F" w:rsidP="0069552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9552F">
        <w:rPr>
          <w:rFonts w:ascii="Times New Roman" w:hAnsi="Times New Roman" w:cs="Times New Roman"/>
          <w:sz w:val="23"/>
          <w:szCs w:val="23"/>
        </w:rPr>
        <w:t>навязывания им своих взглядов, убеждений и предпочтений;</w:t>
      </w:r>
    </w:p>
    <w:p w:rsidR="0069552F" w:rsidRPr="0069552F" w:rsidRDefault="0069552F" w:rsidP="0069552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9552F">
        <w:rPr>
          <w:rFonts w:ascii="Times New Roman" w:hAnsi="Times New Roman" w:cs="Times New Roman"/>
          <w:sz w:val="23"/>
          <w:szCs w:val="23"/>
        </w:rPr>
        <w:t>оценки их личности и личности их законных представителей;</w:t>
      </w:r>
    </w:p>
    <w:p w:rsidR="0069552F" w:rsidRPr="0069552F" w:rsidRDefault="0069552F" w:rsidP="0069552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9552F">
        <w:rPr>
          <w:rFonts w:ascii="Times New Roman" w:hAnsi="Times New Roman" w:cs="Times New Roman"/>
          <w:sz w:val="23"/>
          <w:szCs w:val="23"/>
        </w:rPr>
        <w:t>предвзятой и необъективной оценки их деятельности и поступков;</w:t>
      </w:r>
    </w:p>
    <w:p w:rsidR="0069552F" w:rsidRPr="0069552F" w:rsidRDefault="0069552F" w:rsidP="0069552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9552F">
        <w:rPr>
          <w:rFonts w:ascii="Times New Roman" w:hAnsi="Times New Roman" w:cs="Times New Roman"/>
          <w:sz w:val="23"/>
          <w:szCs w:val="23"/>
        </w:rPr>
        <w:t>предвзятой и необъективной оценки действий законных представителей учащихся;</w:t>
      </w:r>
    </w:p>
    <w:p w:rsidR="0069552F" w:rsidRPr="0069552F" w:rsidRDefault="0069552F" w:rsidP="0069552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9552F">
        <w:rPr>
          <w:rFonts w:ascii="Times New Roman" w:hAnsi="Times New Roman" w:cs="Times New Roman"/>
          <w:sz w:val="23"/>
          <w:szCs w:val="23"/>
        </w:rPr>
        <w:t xml:space="preserve">проведения  </w:t>
      </w:r>
      <w:r>
        <w:rPr>
          <w:rFonts w:ascii="Times New Roman" w:hAnsi="Times New Roman" w:cs="Times New Roman"/>
          <w:sz w:val="23"/>
          <w:szCs w:val="23"/>
        </w:rPr>
        <w:t>занятий с</w:t>
      </w:r>
      <w:r w:rsidRPr="0069552F">
        <w:rPr>
          <w:rFonts w:ascii="Times New Roman" w:hAnsi="Times New Roman" w:cs="Times New Roman"/>
          <w:sz w:val="23"/>
          <w:szCs w:val="23"/>
        </w:rPr>
        <w:t xml:space="preserve"> явной политической или религиозной агитации;</w:t>
      </w:r>
    </w:p>
    <w:p w:rsidR="0069552F" w:rsidRPr="0069552F" w:rsidRDefault="0069552F" w:rsidP="0069552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9552F">
        <w:rPr>
          <w:rFonts w:ascii="Times New Roman" w:hAnsi="Times New Roman" w:cs="Times New Roman"/>
          <w:sz w:val="23"/>
          <w:szCs w:val="23"/>
        </w:rPr>
        <w:t>употребления алкогольных напитков накануне и во время исполнения должностных</w:t>
      </w:r>
    </w:p>
    <w:p w:rsidR="0069552F" w:rsidRDefault="0069552F" w:rsidP="0069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обязанностей;</w:t>
      </w:r>
    </w:p>
    <w:p w:rsidR="00D11E7A" w:rsidRPr="0069552F" w:rsidRDefault="0069552F" w:rsidP="0069552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9552F">
        <w:rPr>
          <w:rFonts w:ascii="Times New Roman" w:hAnsi="Times New Roman" w:cs="Times New Roman"/>
          <w:sz w:val="23"/>
          <w:szCs w:val="23"/>
        </w:rPr>
        <w:t>курения в помещениях и на территории МБДОУ.</w:t>
      </w:r>
    </w:p>
    <w:p w:rsidR="0069552F" w:rsidRDefault="0069552F" w:rsidP="0069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92063" w:rsidRPr="00052210" w:rsidRDefault="0069552F" w:rsidP="0069552F">
      <w:pPr>
        <w:pStyle w:val="1"/>
        <w:shd w:val="clear" w:color="auto" w:fill="auto"/>
        <w:spacing w:after="21" w:line="240" w:lineRule="auto"/>
        <w:jc w:val="center"/>
        <w:rPr>
          <w:b/>
          <w:sz w:val="20"/>
          <w:szCs w:val="20"/>
        </w:rPr>
      </w:pPr>
      <w:r w:rsidRPr="00052210">
        <w:rPr>
          <w:b/>
          <w:sz w:val="20"/>
          <w:szCs w:val="20"/>
        </w:rPr>
        <w:t>4.</w:t>
      </w:r>
      <w:r w:rsidR="00692063" w:rsidRPr="00052210">
        <w:rPr>
          <w:b/>
          <w:sz w:val="20"/>
          <w:szCs w:val="20"/>
        </w:rPr>
        <w:t>ОБЯЗАННОСТИ ПЕДАГОГИЧЕСКОГО РАБОТНИКА</w:t>
      </w:r>
      <w:r w:rsidR="006376F4" w:rsidRPr="00052210">
        <w:rPr>
          <w:b/>
          <w:sz w:val="20"/>
          <w:szCs w:val="20"/>
        </w:rPr>
        <w:t xml:space="preserve"> </w:t>
      </w:r>
      <w:r w:rsidR="00692063" w:rsidRPr="00052210">
        <w:rPr>
          <w:b/>
          <w:sz w:val="20"/>
          <w:szCs w:val="20"/>
        </w:rPr>
        <w:t>ПЕРЕД РОДИТЕЛЯМИ (ЗАКОННЫМИ ПРЕДСТАВИТЕЛЯМИ</w:t>
      </w:r>
      <w:r w:rsidR="00692063" w:rsidRPr="00052210">
        <w:rPr>
          <w:sz w:val="20"/>
          <w:szCs w:val="20"/>
        </w:rPr>
        <w:t>)</w:t>
      </w:r>
    </w:p>
    <w:p w:rsidR="00487584" w:rsidRPr="006376F4" w:rsidRDefault="00487584" w:rsidP="00487584">
      <w:pPr>
        <w:pStyle w:val="1"/>
        <w:shd w:val="clear" w:color="auto" w:fill="auto"/>
        <w:spacing w:after="21" w:line="240" w:lineRule="auto"/>
        <w:ind w:left="620"/>
        <w:rPr>
          <w:b/>
        </w:rPr>
      </w:pPr>
    </w:p>
    <w:p w:rsidR="00692063" w:rsidRPr="007A7F21" w:rsidRDefault="0069552F" w:rsidP="0069552F">
      <w:pPr>
        <w:pStyle w:val="1"/>
        <w:shd w:val="clear" w:color="auto" w:fill="auto"/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4.1</w:t>
      </w:r>
      <w:r w:rsidR="00692063" w:rsidRPr="007A7F21">
        <w:rPr>
          <w:sz w:val="22"/>
          <w:szCs w:val="22"/>
        </w:rPr>
        <w:t xml:space="preserve"> Педагогический работник обязан уважительно и доброжела</w:t>
      </w:r>
      <w:r w:rsidR="00692063" w:rsidRPr="007A7F21">
        <w:rPr>
          <w:sz w:val="22"/>
          <w:szCs w:val="22"/>
        </w:rPr>
        <w:softHyphen/>
        <w:t>тельно общаться со всеми родителями (законными представителями) воспитанников.</w:t>
      </w:r>
    </w:p>
    <w:p w:rsidR="00692063" w:rsidRPr="007A7F21" w:rsidRDefault="0069552F" w:rsidP="0069552F">
      <w:pPr>
        <w:pStyle w:val="1"/>
        <w:shd w:val="clear" w:color="auto" w:fill="auto"/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4..2.</w:t>
      </w:r>
      <w:r w:rsidR="00692063" w:rsidRPr="007A7F21">
        <w:rPr>
          <w:sz w:val="22"/>
          <w:szCs w:val="22"/>
        </w:rPr>
        <w:t xml:space="preserve"> Отношения педагогического работника с родителями (закон</w:t>
      </w:r>
      <w:r w:rsidR="00692063" w:rsidRPr="007A7F21">
        <w:rPr>
          <w:sz w:val="22"/>
          <w:szCs w:val="22"/>
        </w:rPr>
        <w:softHyphen/>
        <w:t>ными представителями) не должны оказывать влияния на оценку лич</w:t>
      </w:r>
      <w:r w:rsidR="00692063" w:rsidRPr="007A7F21">
        <w:rPr>
          <w:sz w:val="22"/>
          <w:szCs w:val="22"/>
        </w:rPr>
        <w:softHyphen/>
        <w:t>ности и достижений детей.</w:t>
      </w:r>
    </w:p>
    <w:p w:rsidR="00D70D2D" w:rsidRPr="0069552F" w:rsidRDefault="0069552F" w:rsidP="0069552F">
      <w:pPr>
        <w:pStyle w:val="1"/>
        <w:shd w:val="clear" w:color="auto" w:fill="auto"/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4.3</w:t>
      </w:r>
      <w:r w:rsidR="00692063" w:rsidRPr="007A7F21">
        <w:rPr>
          <w:sz w:val="22"/>
          <w:szCs w:val="22"/>
        </w:rPr>
        <w:t xml:space="preserve"> Педагогический работник консультирует родителей (законных представителей) по </w:t>
      </w:r>
      <w:r>
        <w:rPr>
          <w:sz w:val="22"/>
          <w:szCs w:val="22"/>
        </w:rPr>
        <w:t xml:space="preserve">вопросам </w:t>
      </w:r>
      <w:r w:rsidR="00692063" w:rsidRPr="007A7F21">
        <w:rPr>
          <w:sz w:val="22"/>
          <w:szCs w:val="22"/>
        </w:rPr>
        <w:t>воспитания</w:t>
      </w:r>
      <w:r>
        <w:rPr>
          <w:sz w:val="22"/>
          <w:szCs w:val="22"/>
        </w:rPr>
        <w:t xml:space="preserve"> и развития  детей.</w:t>
      </w:r>
      <w:r w:rsidR="00692063" w:rsidRPr="007A7F21">
        <w:rPr>
          <w:sz w:val="22"/>
          <w:szCs w:val="22"/>
        </w:rPr>
        <w:t xml:space="preserve"> </w:t>
      </w:r>
    </w:p>
    <w:p w:rsidR="0069552F" w:rsidRDefault="0069552F" w:rsidP="0069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4.4.Педагогические работники должны прилагать все усилия, чтобы поощрить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законных</w:t>
      </w:r>
      <w:proofErr w:type="gramEnd"/>
    </w:p>
    <w:p w:rsidR="0069552F" w:rsidRDefault="0069552F" w:rsidP="0069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представителей активно участвовать в образовании их ребенка и поддерживать тем самым</w:t>
      </w:r>
    </w:p>
    <w:p w:rsidR="0069552F" w:rsidRDefault="0069552F" w:rsidP="0069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процесс обучения, гарантируя выбор самой оптимальной и подходящей для их ребенка</w:t>
      </w:r>
    </w:p>
    <w:p w:rsidR="0069552F" w:rsidRDefault="0069552F" w:rsidP="0069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формы работы.</w:t>
      </w:r>
    </w:p>
    <w:p w:rsidR="0069552F" w:rsidRDefault="0069552F" w:rsidP="0069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4.5. Рекомендуется не принимать на свой счет обидных и несправедливых замечаний,</w:t>
      </w:r>
    </w:p>
    <w:p w:rsidR="0069552F" w:rsidRDefault="0069552F" w:rsidP="0069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неуместных острот, насмешек, не допускать втягивания в конфликтную ситуацию или</w:t>
      </w:r>
    </w:p>
    <w:p w:rsidR="0069552F" w:rsidRDefault="0069552F" w:rsidP="0069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скандал.</w:t>
      </w:r>
    </w:p>
    <w:p w:rsidR="0069552F" w:rsidRDefault="0069552F" w:rsidP="0069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4.6. В случае конфликтного поведения со стороны законного представителя воспитанника</w:t>
      </w:r>
    </w:p>
    <w:p w:rsidR="0069552F" w:rsidRDefault="0069552F" w:rsidP="0069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69552F" w:rsidRDefault="0069552F" w:rsidP="0069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9552F" w:rsidRDefault="0069552F" w:rsidP="0069552F">
      <w:pPr>
        <w:pStyle w:val="1"/>
        <w:shd w:val="clear" w:color="auto" w:fill="auto"/>
        <w:spacing w:after="14" w:line="240" w:lineRule="auto"/>
        <w:ind w:left="620"/>
        <w:jc w:val="center"/>
        <w:rPr>
          <w:b/>
        </w:rPr>
      </w:pPr>
    </w:p>
    <w:p w:rsidR="00692063" w:rsidRPr="00052210" w:rsidRDefault="0069552F" w:rsidP="0069552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210">
        <w:rPr>
          <w:rFonts w:ascii="Times New Roman" w:hAnsi="Times New Roman" w:cs="Times New Roman"/>
          <w:b/>
          <w:sz w:val="20"/>
          <w:szCs w:val="20"/>
        </w:rPr>
        <w:t xml:space="preserve">5.ОБЯЗАННОСТИ </w:t>
      </w:r>
      <w:r w:rsidR="00692063" w:rsidRPr="00052210">
        <w:rPr>
          <w:rFonts w:ascii="Times New Roman" w:hAnsi="Times New Roman" w:cs="Times New Roman"/>
          <w:b/>
          <w:sz w:val="20"/>
          <w:szCs w:val="20"/>
        </w:rPr>
        <w:t>ПЕДАГОГИЧЕСКОГО РАБОТНИКА</w:t>
      </w:r>
      <w:r w:rsidR="00DD1963" w:rsidRPr="000522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2063" w:rsidRPr="00052210">
        <w:rPr>
          <w:rFonts w:ascii="Times New Roman" w:hAnsi="Times New Roman" w:cs="Times New Roman"/>
          <w:b/>
          <w:sz w:val="20"/>
          <w:szCs w:val="20"/>
        </w:rPr>
        <w:t>ПЕРЕД КОЛЛЕГАМИ</w:t>
      </w:r>
    </w:p>
    <w:p w:rsidR="00487584" w:rsidRPr="000F707A" w:rsidRDefault="00487584" w:rsidP="00487584">
      <w:pPr>
        <w:pStyle w:val="1"/>
        <w:shd w:val="clear" w:color="auto" w:fill="auto"/>
        <w:spacing w:after="14" w:line="240" w:lineRule="auto"/>
        <w:ind w:left="620"/>
        <w:rPr>
          <w:b/>
        </w:rPr>
      </w:pPr>
    </w:p>
    <w:p w:rsidR="00692063" w:rsidRPr="007A7F21" w:rsidRDefault="00A76137" w:rsidP="007E3BD8">
      <w:pPr>
        <w:pStyle w:val="1"/>
        <w:shd w:val="clear" w:color="auto" w:fill="auto"/>
        <w:spacing w:line="240" w:lineRule="auto"/>
        <w:ind w:left="20" w:firstLine="300"/>
        <w:rPr>
          <w:sz w:val="22"/>
          <w:szCs w:val="22"/>
        </w:rPr>
      </w:pPr>
      <w:r w:rsidRPr="007A7F21">
        <w:rPr>
          <w:sz w:val="22"/>
          <w:szCs w:val="22"/>
        </w:rPr>
        <w:t>5.1</w:t>
      </w:r>
      <w:r w:rsidR="00692063" w:rsidRPr="007A7F21">
        <w:rPr>
          <w:sz w:val="22"/>
          <w:szCs w:val="22"/>
        </w:rPr>
        <w:t>. Взаимоотношения между педагогическими работниками осно</w:t>
      </w:r>
      <w:r w:rsidR="00692063" w:rsidRPr="007A7F21">
        <w:rPr>
          <w:sz w:val="22"/>
          <w:szCs w:val="22"/>
        </w:rPr>
        <w:softHyphen/>
        <w:t>вываются на принципах партнёрства и уважения. Педагогический ра</w:t>
      </w:r>
      <w:r w:rsidR="00692063" w:rsidRPr="007A7F21">
        <w:rPr>
          <w:sz w:val="22"/>
          <w:szCs w:val="22"/>
        </w:rPr>
        <w:softHyphen/>
        <w:t>ботник защищает не только свой авторитет, но и авторитет своих кол</w:t>
      </w:r>
      <w:r w:rsidR="00692063" w:rsidRPr="007A7F21">
        <w:rPr>
          <w:sz w:val="22"/>
          <w:szCs w:val="22"/>
        </w:rPr>
        <w:softHyphen/>
        <w:t>лег. Он не принижает своих коллег в присутствии воспитанников или других лиц.</w:t>
      </w:r>
    </w:p>
    <w:p w:rsidR="00692063" w:rsidRPr="007A7F21" w:rsidRDefault="00692063" w:rsidP="007E3BD8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20" w:firstLine="300"/>
        <w:rPr>
          <w:sz w:val="22"/>
          <w:szCs w:val="22"/>
        </w:rPr>
      </w:pPr>
      <w:r w:rsidRPr="007A7F21">
        <w:rPr>
          <w:sz w:val="22"/>
          <w:szCs w:val="22"/>
        </w:rPr>
        <w:t xml:space="preserve"> Педагогические работники избегают конфликтов во взаимо</w:t>
      </w:r>
      <w:r w:rsidRPr="007A7F21">
        <w:rPr>
          <w:sz w:val="22"/>
          <w:szCs w:val="22"/>
        </w:rPr>
        <w:softHyphen/>
        <w:t>отношениях. В случае возникновения разногласий они стремятся к их конструктивному решению.</w:t>
      </w:r>
    </w:p>
    <w:p w:rsidR="00692063" w:rsidRDefault="00692063" w:rsidP="007E3BD8">
      <w:pPr>
        <w:pStyle w:val="1"/>
        <w:numPr>
          <w:ilvl w:val="0"/>
          <w:numId w:val="10"/>
        </w:numPr>
        <w:shd w:val="clear" w:color="auto" w:fill="auto"/>
        <w:spacing w:after="98" w:line="240" w:lineRule="auto"/>
        <w:ind w:left="20" w:firstLine="300"/>
        <w:rPr>
          <w:sz w:val="22"/>
          <w:szCs w:val="22"/>
        </w:rPr>
      </w:pPr>
      <w:r w:rsidRPr="007A7F21">
        <w:rPr>
          <w:sz w:val="22"/>
          <w:szCs w:val="22"/>
        </w:rPr>
        <w:t xml:space="preserve"> Педагогические работники избегают конкуренции, мешающей их партнёрству при выполнении общего дела. Педагогических работни</w:t>
      </w:r>
      <w:r w:rsidRPr="007A7F21">
        <w:rPr>
          <w:sz w:val="22"/>
          <w:szCs w:val="22"/>
        </w:rPr>
        <w:softHyphen/>
        <w:t>ков объединяют взаимовыручка, поддержка, открытость и доверие.</w:t>
      </w:r>
    </w:p>
    <w:p w:rsidR="00052210" w:rsidRPr="007A7F21" w:rsidRDefault="00052210" w:rsidP="00052210">
      <w:pPr>
        <w:pStyle w:val="1"/>
        <w:shd w:val="clear" w:color="auto" w:fill="auto"/>
        <w:spacing w:after="98" w:line="240" w:lineRule="auto"/>
        <w:ind w:left="320"/>
        <w:rPr>
          <w:sz w:val="22"/>
          <w:szCs w:val="22"/>
        </w:rPr>
      </w:pPr>
    </w:p>
    <w:p w:rsidR="00692063" w:rsidRPr="00052210" w:rsidRDefault="000F707A" w:rsidP="00052210">
      <w:pPr>
        <w:pStyle w:val="1"/>
        <w:shd w:val="clear" w:color="auto" w:fill="auto"/>
        <w:spacing w:after="54" w:line="240" w:lineRule="auto"/>
        <w:jc w:val="center"/>
        <w:rPr>
          <w:b/>
          <w:sz w:val="20"/>
          <w:szCs w:val="20"/>
        </w:rPr>
      </w:pPr>
      <w:r w:rsidRPr="00052210">
        <w:rPr>
          <w:sz w:val="20"/>
          <w:szCs w:val="20"/>
        </w:rPr>
        <w:t>6.</w:t>
      </w:r>
      <w:r w:rsidR="00692063" w:rsidRPr="00052210">
        <w:rPr>
          <w:sz w:val="20"/>
          <w:szCs w:val="20"/>
        </w:rPr>
        <w:t xml:space="preserve"> </w:t>
      </w:r>
      <w:r w:rsidR="00692063" w:rsidRPr="00052210">
        <w:rPr>
          <w:b/>
          <w:sz w:val="20"/>
          <w:szCs w:val="20"/>
        </w:rPr>
        <w:t>ОБЯЗАННОСТИ ПЕДАГОГИЧЕСКОГО РАБОТНИКА</w:t>
      </w:r>
      <w:r w:rsidR="00DD1963" w:rsidRPr="00052210">
        <w:rPr>
          <w:b/>
          <w:sz w:val="20"/>
          <w:szCs w:val="20"/>
        </w:rPr>
        <w:t xml:space="preserve"> </w:t>
      </w:r>
      <w:r w:rsidR="00692063" w:rsidRPr="00052210">
        <w:rPr>
          <w:b/>
          <w:sz w:val="20"/>
          <w:szCs w:val="20"/>
        </w:rPr>
        <w:t>ПЕРЕД АДМИНИСТРАЦИЕЙ</w:t>
      </w:r>
    </w:p>
    <w:p w:rsidR="00487584" w:rsidRPr="00DD1963" w:rsidRDefault="00487584" w:rsidP="00052210">
      <w:pPr>
        <w:pStyle w:val="1"/>
        <w:shd w:val="clear" w:color="auto" w:fill="auto"/>
        <w:spacing w:after="54" w:line="240" w:lineRule="auto"/>
        <w:ind w:left="620"/>
        <w:jc w:val="center"/>
        <w:rPr>
          <w:b/>
        </w:rPr>
      </w:pPr>
    </w:p>
    <w:p w:rsidR="000F707A" w:rsidRDefault="000F707A" w:rsidP="000F707A">
      <w:pPr>
        <w:pStyle w:val="1"/>
        <w:shd w:val="clear" w:color="auto" w:fill="auto"/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6.1</w:t>
      </w:r>
      <w:r w:rsidR="00692063" w:rsidRPr="007A7F21">
        <w:rPr>
          <w:sz w:val="22"/>
          <w:szCs w:val="22"/>
        </w:rPr>
        <w:t xml:space="preserve"> Педагогический работник обязан быть дисциплинированным и инициативным, подчиняться мотивированным требованиям руководи</w:t>
      </w:r>
      <w:r w:rsidR="00692063" w:rsidRPr="007A7F21">
        <w:rPr>
          <w:sz w:val="22"/>
          <w:szCs w:val="22"/>
        </w:rPr>
        <w:softHyphen/>
        <w:t>теля, соблюдать субординацию.</w:t>
      </w:r>
    </w:p>
    <w:p w:rsidR="00692063" w:rsidRPr="007A7F21" w:rsidRDefault="000F707A" w:rsidP="000F707A">
      <w:pPr>
        <w:pStyle w:val="1"/>
        <w:shd w:val="clear" w:color="auto" w:fill="auto"/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6.2.</w:t>
      </w:r>
      <w:r w:rsidR="00692063" w:rsidRPr="007A7F21">
        <w:rPr>
          <w:sz w:val="22"/>
          <w:szCs w:val="22"/>
        </w:rPr>
        <w:t xml:space="preserve"> Педагогический работник направляет свои усилия для созда</w:t>
      </w:r>
      <w:r w:rsidR="00692063" w:rsidRPr="007A7F21">
        <w:rPr>
          <w:sz w:val="22"/>
          <w:szCs w:val="22"/>
        </w:rPr>
        <w:softHyphen/>
        <w:t xml:space="preserve">ния положительного имиджа </w:t>
      </w:r>
      <w:r w:rsidR="00692063" w:rsidRPr="007A7F21">
        <w:rPr>
          <w:sz w:val="22"/>
          <w:szCs w:val="22"/>
        </w:rPr>
        <w:lastRenderedPageBreak/>
        <w:t>МБДОУ.</w:t>
      </w:r>
    </w:p>
    <w:p w:rsidR="000F707A" w:rsidRDefault="000F707A" w:rsidP="000F707A">
      <w:pPr>
        <w:pStyle w:val="1"/>
        <w:shd w:val="clear" w:color="auto" w:fill="auto"/>
        <w:spacing w:after="63" w:line="240" w:lineRule="auto"/>
        <w:jc w:val="center"/>
        <w:rPr>
          <w:b/>
        </w:rPr>
      </w:pPr>
    </w:p>
    <w:p w:rsidR="000F707A" w:rsidRPr="00052210" w:rsidRDefault="000F707A" w:rsidP="000F707A">
      <w:pPr>
        <w:pStyle w:val="1"/>
        <w:shd w:val="clear" w:color="auto" w:fill="auto"/>
        <w:spacing w:after="63" w:line="240" w:lineRule="auto"/>
        <w:jc w:val="center"/>
        <w:rPr>
          <w:b/>
          <w:sz w:val="20"/>
          <w:szCs w:val="20"/>
        </w:rPr>
      </w:pPr>
    </w:p>
    <w:p w:rsidR="00692063" w:rsidRPr="00052210" w:rsidRDefault="000F707A" w:rsidP="000F707A">
      <w:pPr>
        <w:pStyle w:val="1"/>
        <w:shd w:val="clear" w:color="auto" w:fill="auto"/>
        <w:spacing w:after="63" w:line="240" w:lineRule="auto"/>
        <w:jc w:val="center"/>
        <w:rPr>
          <w:b/>
          <w:sz w:val="20"/>
          <w:szCs w:val="20"/>
        </w:rPr>
      </w:pPr>
      <w:r w:rsidRPr="00052210">
        <w:rPr>
          <w:b/>
          <w:sz w:val="20"/>
          <w:szCs w:val="20"/>
        </w:rPr>
        <w:t>7.</w:t>
      </w:r>
      <w:r w:rsidR="00692063" w:rsidRPr="00052210">
        <w:rPr>
          <w:b/>
          <w:sz w:val="20"/>
          <w:szCs w:val="20"/>
        </w:rPr>
        <w:t>ОБЯЗАННОСТИ АДМИНИСТРАЦИИ ПЕРЕД ПЕДАГОГИЧЕСКИМ РАБОТНИКОМ</w:t>
      </w:r>
    </w:p>
    <w:p w:rsidR="00487584" w:rsidRPr="00DD1963" w:rsidRDefault="00487584" w:rsidP="00487584">
      <w:pPr>
        <w:pStyle w:val="1"/>
        <w:shd w:val="clear" w:color="auto" w:fill="auto"/>
        <w:spacing w:after="63" w:line="240" w:lineRule="auto"/>
      </w:pPr>
    </w:p>
    <w:p w:rsidR="00692063" w:rsidRPr="007A7F21" w:rsidRDefault="00692063" w:rsidP="007E3BD8">
      <w:pPr>
        <w:pStyle w:val="1"/>
        <w:numPr>
          <w:ilvl w:val="0"/>
          <w:numId w:val="11"/>
        </w:numPr>
        <w:shd w:val="clear" w:color="auto" w:fill="auto"/>
        <w:spacing w:line="240" w:lineRule="auto"/>
        <w:ind w:left="20" w:firstLine="300"/>
        <w:rPr>
          <w:sz w:val="22"/>
          <w:szCs w:val="22"/>
        </w:rPr>
      </w:pPr>
      <w:r w:rsidRPr="007A7F21">
        <w:rPr>
          <w:sz w:val="22"/>
          <w:szCs w:val="22"/>
        </w:rPr>
        <w:t xml:space="preserve"> Отношения администрации МБДОУ с каждым из педагогиче</w:t>
      </w:r>
      <w:r w:rsidRPr="007A7F21">
        <w:rPr>
          <w:sz w:val="22"/>
          <w:szCs w:val="22"/>
        </w:rPr>
        <w:softHyphen/>
        <w:t>ских работников основываются на принципах правового регулирова</w:t>
      </w:r>
      <w:r w:rsidRPr="007A7F21">
        <w:rPr>
          <w:sz w:val="22"/>
          <w:szCs w:val="22"/>
        </w:rPr>
        <w:softHyphen/>
        <w:t>ния трудовых отношений.</w:t>
      </w:r>
    </w:p>
    <w:p w:rsidR="00692063" w:rsidRDefault="00692063" w:rsidP="007E3BD8">
      <w:pPr>
        <w:pStyle w:val="1"/>
        <w:numPr>
          <w:ilvl w:val="0"/>
          <w:numId w:val="11"/>
        </w:numPr>
        <w:shd w:val="clear" w:color="auto" w:fill="auto"/>
        <w:spacing w:line="240" w:lineRule="auto"/>
        <w:ind w:left="20" w:firstLine="300"/>
        <w:rPr>
          <w:sz w:val="22"/>
          <w:szCs w:val="22"/>
        </w:rPr>
      </w:pPr>
      <w:r w:rsidRPr="007A7F21">
        <w:rPr>
          <w:sz w:val="22"/>
          <w:szCs w:val="22"/>
        </w:rPr>
        <w:t xml:space="preserve"> Оценки и решения администрации МБДОУ должны основы</w:t>
      </w:r>
      <w:r w:rsidRPr="007A7F21">
        <w:rPr>
          <w:sz w:val="22"/>
          <w:szCs w:val="22"/>
        </w:rPr>
        <w:softHyphen/>
        <w:t>ваться на юридических фактах (событиях, деяниях).</w:t>
      </w:r>
    </w:p>
    <w:p w:rsidR="000F707A" w:rsidRPr="000F707A" w:rsidRDefault="000F707A" w:rsidP="000F707A">
      <w:pPr>
        <w:pStyle w:val="1"/>
        <w:numPr>
          <w:ilvl w:val="0"/>
          <w:numId w:val="11"/>
        </w:numPr>
        <w:shd w:val="clear" w:color="auto" w:fill="auto"/>
        <w:spacing w:line="240" w:lineRule="auto"/>
        <w:ind w:left="20" w:firstLine="300"/>
        <w:rPr>
          <w:sz w:val="22"/>
          <w:szCs w:val="22"/>
        </w:rPr>
      </w:pPr>
      <w:r w:rsidRPr="000F707A">
        <w:rPr>
          <w:sz w:val="22"/>
          <w:szCs w:val="22"/>
        </w:rPr>
        <w:t>Быть для других педагогических работников образцом профессионализма и безупречной</w:t>
      </w:r>
    </w:p>
    <w:p w:rsidR="000F707A" w:rsidRPr="000F707A" w:rsidRDefault="000F707A" w:rsidP="000F707A">
      <w:pPr>
        <w:pStyle w:val="1"/>
        <w:shd w:val="clear" w:color="auto" w:fill="auto"/>
        <w:spacing w:line="240" w:lineRule="auto"/>
        <w:ind w:left="320"/>
        <w:rPr>
          <w:sz w:val="22"/>
          <w:szCs w:val="22"/>
        </w:rPr>
      </w:pPr>
      <w:r w:rsidRPr="000F707A">
        <w:rPr>
          <w:sz w:val="22"/>
          <w:szCs w:val="22"/>
        </w:rPr>
        <w:t xml:space="preserve">репутации, способствовать формированию в МБДОУ </w:t>
      </w:r>
      <w:proofErr w:type="gramStart"/>
      <w:r w:rsidRPr="000F707A">
        <w:rPr>
          <w:sz w:val="22"/>
          <w:szCs w:val="22"/>
        </w:rPr>
        <w:t>благоприятного</w:t>
      </w:r>
      <w:proofErr w:type="gramEnd"/>
      <w:r w:rsidRPr="000F707A">
        <w:rPr>
          <w:sz w:val="22"/>
          <w:szCs w:val="22"/>
        </w:rPr>
        <w:t xml:space="preserve"> для эффективной</w:t>
      </w:r>
    </w:p>
    <w:p w:rsidR="000F707A" w:rsidRPr="000F707A" w:rsidRDefault="000F707A" w:rsidP="000F707A">
      <w:pPr>
        <w:pStyle w:val="1"/>
        <w:shd w:val="clear" w:color="auto" w:fill="auto"/>
        <w:spacing w:line="240" w:lineRule="auto"/>
        <w:ind w:left="320"/>
        <w:rPr>
          <w:sz w:val="22"/>
          <w:szCs w:val="22"/>
        </w:rPr>
      </w:pPr>
      <w:r w:rsidRPr="000F707A">
        <w:rPr>
          <w:sz w:val="22"/>
          <w:szCs w:val="22"/>
        </w:rPr>
        <w:t>работы морально-психологического климата.</w:t>
      </w:r>
    </w:p>
    <w:p w:rsidR="000F707A" w:rsidRPr="000F707A" w:rsidRDefault="000F707A" w:rsidP="000F707A">
      <w:pPr>
        <w:pStyle w:val="1"/>
        <w:numPr>
          <w:ilvl w:val="0"/>
          <w:numId w:val="11"/>
        </w:numPr>
        <w:shd w:val="clear" w:color="auto" w:fill="auto"/>
        <w:spacing w:line="240" w:lineRule="auto"/>
        <w:ind w:left="20" w:firstLine="300"/>
        <w:rPr>
          <w:sz w:val="22"/>
          <w:szCs w:val="22"/>
        </w:rPr>
      </w:pPr>
      <w:r w:rsidRPr="000F707A">
        <w:rPr>
          <w:sz w:val="22"/>
          <w:szCs w:val="22"/>
        </w:rPr>
        <w:t xml:space="preserve"> Делать все возможное для полного раскрытия способностей и умений каждого</w:t>
      </w:r>
    </w:p>
    <w:p w:rsidR="000F707A" w:rsidRPr="000F707A" w:rsidRDefault="000F707A" w:rsidP="000F707A">
      <w:pPr>
        <w:pStyle w:val="1"/>
        <w:shd w:val="clear" w:color="auto" w:fill="auto"/>
        <w:spacing w:line="240" w:lineRule="auto"/>
        <w:ind w:left="320"/>
        <w:rPr>
          <w:sz w:val="22"/>
          <w:szCs w:val="22"/>
        </w:rPr>
      </w:pPr>
      <w:r w:rsidRPr="000F707A">
        <w:rPr>
          <w:sz w:val="22"/>
          <w:szCs w:val="22"/>
        </w:rPr>
        <w:t>педагогического работника.</w:t>
      </w:r>
    </w:p>
    <w:p w:rsidR="000F707A" w:rsidRPr="000F707A" w:rsidRDefault="000F707A" w:rsidP="000F707A">
      <w:pPr>
        <w:pStyle w:val="1"/>
        <w:numPr>
          <w:ilvl w:val="0"/>
          <w:numId w:val="11"/>
        </w:numPr>
        <w:shd w:val="clear" w:color="auto" w:fill="auto"/>
        <w:spacing w:line="240" w:lineRule="auto"/>
        <w:ind w:left="20" w:firstLine="300"/>
        <w:rPr>
          <w:sz w:val="22"/>
          <w:szCs w:val="22"/>
        </w:rPr>
      </w:pPr>
      <w:r w:rsidRPr="000F707A">
        <w:rPr>
          <w:sz w:val="22"/>
          <w:szCs w:val="22"/>
        </w:rPr>
        <w:t>Ограждать педагогических работников от излишнего или неоправданного вмешательства</w:t>
      </w:r>
    </w:p>
    <w:p w:rsidR="000F707A" w:rsidRPr="000F707A" w:rsidRDefault="000F707A" w:rsidP="000F707A">
      <w:pPr>
        <w:pStyle w:val="1"/>
        <w:shd w:val="clear" w:color="auto" w:fill="auto"/>
        <w:spacing w:line="240" w:lineRule="auto"/>
        <w:ind w:left="320"/>
        <w:rPr>
          <w:sz w:val="22"/>
          <w:szCs w:val="22"/>
        </w:rPr>
      </w:pPr>
      <w:r w:rsidRPr="000F707A">
        <w:rPr>
          <w:sz w:val="22"/>
          <w:szCs w:val="22"/>
        </w:rPr>
        <w:t>в вопросы, которые по своему характеру входят в круг их профессиональных обязанностей.</w:t>
      </w:r>
    </w:p>
    <w:p w:rsidR="00DD1963" w:rsidRPr="00052210" w:rsidRDefault="00DD1963" w:rsidP="007E3BD8">
      <w:pPr>
        <w:pStyle w:val="1"/>
        <w:shd w:val="clear" w:color="auto" w:fill="auto"/>
        <w:spacing w:after="63" w:line="240" w:lineRule="auto"/>
        <w:jc w:val="center"/>
        <w:rPr>
          <w:b/>
          <w:sz w:val="20"/>
          <w:szCs w:val="20"/>
        </w:rPr>
      </w:pPr>
    </w:p>
    <w:p w:rsidR="00487584" w:rsidRPr="00052210" w:rsidRDefault="00692063" w:rsidP="00052210">
      <w:pPr>
        <w:pStyle w:val="1"/>
        <w:numPr>
          <w:ilvl w:val="0"/>
          <w:numId w:val="23"/>
        </w:numPr>
        <w:shd w:val="clear" w:color="auto" w:fill="auto"/>
        <w:spacing w:after="63" w:line="240" w:lineRule="auto"/>
        <w:jc w:val="center"/>
        <w:rPr>
          <w:b/>
          <w:sz w:val="20"/>
          <w:szCs w:val="20"/>
        </w:rPr>
      </w:pPr>
      <w:proofErr w:type="gramStart"/>
      <w:r w:rsidRPr="00052210">
        <w:rPr>
          <w:b/>
          <w:sz w:val="20"/>
          <w:szCs w:val="20"/>
        </w:rPr>
        <w:t>КОНТРОЛЬ ЗА</w:t>
      </w:r>
      <w:proofErr w:type="gramEnd"/>
      <w:r w:rsidRPr="00052210">
        <w:rPr>
          <w:b/>
          <w:sz w:val="20"/>
          <w:szCs w:val="20"/>
        </w:rPr>
        <w:t xml:space="preserve"> СОБЛЮДЕНИЕМ ПОЛОЖЕНИЙ КОДЕКСА</w:t>
      </w:r>
    </w:p>
    <w:p w:rsidR="00692063" w:rsidRPr="007A7F21" w:rsidRDefault="00692063" w:rsidP="007E3BD8">
      <w:pPr>
        <w:pStyle w:val="1"/>
        <w:numPr>
          <w:ilvl w:val="0"/>
          <w:numId w:val="12"/>
        </w:numPr>
        <w:shd w:val="clear" w:color="auto" w:fill="auto"/>
        <w:tabs>
          <w:tab w:val="left" w:pos="780"/>
        </w:tabs>
        <w:spacing w:line="240" w:lineRule="auto"/>
        <w:ind w:left="20" w:right="140" w:firstLine="300"/>
        <w:jc w:val="left"/>
        <w:rPr>
          <w:sz w:val="22"/>
          <w:szCs w:val="22"/>
        </w:rPr>
      </w:pPr>
      <w:proofErr w:type="gramStart"/>
      <w:r w:rsidRPr="007A7F21">
        <w:rPr>
          <w:sz w:val="22"/>
          <w:szCs w:val="22"/>
        </w:rPr>
        <w:t>Контроль за</w:t>
      </w:r>
      <w:proofErr w:type="gramEnd"/>
      <w:r w:rsidRPr="007A7F21">
        <w:rPr>
          <w:sz w:val="22"/>
          <w:szCs w:val="22"/>
        </w:rPr>
        <w:t xml:space="preserve"> соблюдением положений Кодекса возлагается на заведующего МБДОУ.</w:t>
      </w:r>
    </w:p>
    <w:p w:rsidR="00692063" w:rsidRDefault="00692063" w:rsidP="007E3BD8">
      <w:pPr>
        <w:pStyle w:val="1"/>
        <w:shd w:val="clear" w:color="auto" w:fill="auto"/>
        <w:spacing w:line="240" w:lineRule="auto"/>
        <w:ind w:right="20"/>
      </w:pPr>
    </w:p>
    <w:p w:rsidR="00692063" w:rsidRDefault="00692063" w:rsidP="007E3BD8">
      <w:pPr>
        <w:pStyle w:val="1"/>
        <w:shd w:val="clear" w:color="auto" w:fill="auto"/>
        <w:spacing w:line="240" w:lineRule="auto"/>
        <w:ind w:right="20"/>
      </w:pPr>
    </w:p>
    <w:p w:rsidR="00692063" w:rsidRPr="00052210" w:rsidRDefault="00692063" w:rsidP="00052210">
      <w:pPr>
        <w:pStyle w:val="1"/>
        <w:numPr>
          <w:ilvl w:val="0"/>
          <w:numId w:val="23"/>
        </w:numPr>
        <w:shd w:val="clear" w:color="auto" w:fill="auto"/>
        <w:spacing w:after="57" w:line="240" w:lineRule="auto"/>
        <w:jc w:val="center"/>
        <w:rPr>
          <w:b/>
          <w:sz w:val="20"/>
          <w:szCs w:val="20"/>
        </w:rPr>
      </w:pPr>
      <w:r w:rsidRPr="00052210">
        <w:rPr>
          <w:b/>
          <w:sz w:val="20"/>
          <w:szCs w:val="20"/>
        </w:rPr>
        <w:t>ОТВЕТСТВЕННОСТЬ ЗА НАРУШЕНИЯ ПОЛОЖЕНИЙ КОДЕКСА</w:t>
      </w:r>
    </w:p>
    <w:p w:rsidR="00487584" w:rsidRPr="00DD1963" w:rsidRDefault="00487584" w:rsidP="00487584">
      <w:pPr>
        <w:pStyle w:val="1"/>
        <w:shd w:val="clear" w:color="auto" w:fill="auto"/>
        <w:spacing w:after="57" w:line="240" w:lineRule="auto"/>
        <w:rPr>
          <w:b/>
        </w:rPr>
      </w:pPr>
    </w:p>
    <w:p w:rsidR="00692063" w:rsidRPr="007A7F21" w:rsidRDefault="00692063" w:rsidP="007E3BD8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20" w:right="20" w:firstLine="280"/>
        <w:rPr>
          <w:sz w:val="22"/>
          <w:szCs w:val="22"/>
        </w:rPr>
      </w:pPr>
      <w:r w:rsidRPr="007A7F21">
        <w:rPr>
          <w:sz w:val="22"/>
          <w:szCs w:val="22"/>
        </w:rPr>
        <w:t xml:space="preserve"> Нарушение педагогическим работником положений настояще</w:t>
      </w:r>
      <w:r w:rsidRPr="007A7F21">
        <w:rPr>
          <w:sz w:val="22"/>
          <w:szCs w:val="22"/>
        </w:rPr>
        <w:softHyphen/>
        <w:t>го Кодекса рассматривается на заседаниях Комиссии по урегулирова</w:t>
      </w:r>
      <w:r w:rsidRPr="007A7F21">
        <w:rPr>
          <w:sz w:val="22"/>
          <w:szCs w:val="22"/>
        </w:rPr>
        <w:softHyphen/>
        <w:t>нию споров между участниками образовательных отношений или Ко</w:t>
      </w:r>
      <w:r w:rsidRPr="007A7F21">
        <w:rPr>
          <w:sz w:val="22"/>
          <w:szCs w:val="22"/>
        </w:rPr>
        <w:softHyphen/>
        <w:t>миссии по индивидуальным трудовым спорам МБДОУ.</w:t>
      </w:r>
    </w:p>
    <w:p w:rsidR="00A95CB2" w:rsidRPr="006C288A" w:rsidRDefault="00692063" w:rsidP="006C288A">
      <w:pPr>
        <w:pStyle w:val="1"/>
        <w:numPr>
          <w:ilvl w:val="0"/>
          <w:numId w:val="8"/>
        </w:numPr>
        <w:shd w:val="clear" w:color="auto" w:fill="auto"/>
        <w:spacing w:after="346" w:line="240" w:lineRule="auto"/>
        <w:ind w:left="20" w:right="20" w:firstLine="280"/>
        <w:rPr>
          <w:sz w:val="22"/>
          <w:szCs w:val="22"/>
        </w:rPr>
      </w:pPr>
      <w:r w:rsidRPr="007A7F21">
        <w:rPr>
          <w:sz w:val="22"/>
          <w:szCs w:val="22"/>
        </w:rPr>
        <w:t xml:space="preserve"> Соблюдение педагогическим работником положений Кодекса может учитываться при проведении аттестации педагогических работ</w:t>
      </w:r>
      <w:r w:rsidRPr="007A7F21">
        <w:rPr>
          <w:sz w:val="22"/>
          <w:szCs w:val="22"/>
        </w:rPr>
        <w:softHyphen/>
        <w:t>ников на соответствие занимаемой должности, при применении дисци</w:t>
      </w:r>
      <w:r w:rsidRPr="007A7F21">
        <w:rPr>
          <w:sz w:val="22"/>
          <w:szCs w:val="22"/>
        </w:rPr>
        <w:softHyphen/>
        <w:t>плинарных взысканий, а также при поощрении работников.</w:t>
      </w:r>
    </w:p>
    <w:sectPr w:rsidR="00A95CB2" w:rsidRPr="006C288A" w:rsidSect="00A9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AF7"/>
    <w:multiLevelType w:val="multilevel"/>
    <w:tmpl w:val="C69E46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170C6"/>
    <w:multiLevelType w:val="multilevel"/>
    <w:tmpl w:val="B60EBF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9625E"/>
    <w:multiLevelType w:val="multilevel"/>
    <w:tmpl w:val="F0824A5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E65C1"/>
    <w:multiLevelType w:val="hybridMultilevel"/>
    <w:tmpl w:val="B762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551D1"/>
    <w:multiLevelType w:val="multilevel"/>
    <w:tmpl w:val="C13A43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642CD"/>
    <w:multiLevelType w:val="multilevel"/>
    <w:tmpl w:val="07EAD94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A2E24"/>
    <w:multiLevelType w:val="hybridMultilevel"/>
    <w:tmpl w:val="BF9E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60138"/>
    <w:multiLevelType w:val="multilevel"/>
    <w:tmpl w:val="C13A43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5E6B40"/>
    <w:multiLevelType w:val="multilevel"/>
    <w:tmpl w:val="9C26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D24AF"/>
    <w:multiLevelType w:val="hybridMultilevel"/>
    <w:tmpl w:val="A404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921E6"/>
    <w:multiLevelType w:val="multilevel"/>
    <w:tmpl w:val="595470C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160021"/>
    <w:multiLevelType w:val="multilevel"/>
    <w:tmpl w:val="505AE86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D13F92"/>
    <w:multiLevelType w:val="hybridMultilevel"/>
    <w:tmpl w:val="1366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D65FA"/>
    <w:multiLevelType w:val="hybridMultilevel"/>
    <w:tmpl w:val="8668B1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46D223EB"/>
    <w:multiLevelType w:val="multilevel"/>
    <w:tmpl w:val="4C9C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E3FB2"/>
    <w:multiLevelType w:val="multilevel"/>
    <w:tmpl w:val="A6A208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8D5F08"/>
    <w:multiLevelType w:val="hybridMultilevel"/>
    <w:tmpl w:val="DB7E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D5195"/>
    <w:multiLevelType w:val="hybridMultilevel"/>
    <w:tmpl w:val="D5360A6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33A73F1"/>
    <w:multiLevelType w:val="hybridMultilevel"/>
    <w:tmpl w:val="77B0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9610C"/>
    <w:multiLevelType w:val="multilevel"/>
    <w:tmpl w:val="C25847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2215AD"/>
    <w:multiLevelType w:val="hybridMultilevel"/>
    <w:tmpl w:val="D2A241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51AA0"/>
    <w:multiLevelType w:val="multilevel"/>
    <w:tmpl w:val="45E240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384E58"/>
    <w:multiLevelType w:val="multilevel"/>
    <w:tmpl w:val="B60EBF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8"/>
  </w:num>
  <w:num w:numId="5">
    <w:abstractNumId w:val="3"/>
  </w:num>
  <w:num w:numId="6">
    <w:abstractNumId w:val="6"/>
  </w:num>
  <w:num w:numId="7">
    <w:abstractNumId w:val="19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21"/>
  </w:num>
  <w:num w:numId="14">
    <w:abstractNumId w:val="15"/>
  </w:num>
  <w:num w:numId="15">
    <w:abstractNumId w:val="0"/>
  </w:num>
  <w:num w:numId="16">
    <w:abstractNumId w:val="2"/>
  </w:num>
  <w:num w:numId="17">
    <w:abstractNumId w:val="17"/>
  </w:num>
  <w:num w:numId="18">
    <w:abstractNumId w:val="13"/>
  </w:num>
  <w:num w:numId="19">
    <w:abstractNumId w:val="22"/>
  </w:num>
  <w:num w:numId="20">
    <w:abstractNumId w:val="9"/>
  </w:num>
  <w:num w:numId="21">
    <w:abstractNumId w:val="1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7B8"/>
    <w:rsid w:val="00052210"/>
    <w:rsid w:val="000766B0"/>
    <w:rsid w:val="000E685D"/>
    <w:rsid w:val="000F707A"/>
    <w:rsid w:val="001558E5"/>
    <w:rsid w:val="001C72A7"/>
    <w:rsid w:val="001C749B"/>
    <w:rsid w:val="001D61F7"/>
    <w:rsid w:val="001E27B8"/>
    <w:rsid w:val="00201E29"/>
    <w:rsid w:val="00203996"/>
    <w:rsid w:val="002177EF"/>
    <w:rsid w:val="00236071"/>
    <w:rsid w:val="00255100"/>
    <w:rsid w:val="0026488E"/>
    <w:rsid w:val="002F5C02"/>
    <w:rsid w:val="003A17DF"/>
    <w:rsid w:val="003C0515"/>
    <w:rsid w:val="00400981"/>
    <w:rsid w:val="00404E0E"/>
    <w:rsid w:val="00413D18"/>
    <w:rsid w:val="00473340"/>
    <w:rsid w:val="00487584"/>
    <w:rsid w:val="004B7508"/>
    <w:rsid w:val="004C63F4"/>
    <w:rsid w:val="004D6DFB"/>
    <w:rsid w:val="00515BF4"/>
    <w:rsid w:val="005337B6"/>
    <w:rsid w:val="005668BF"/>
    <w:rsid w:val="00585D71"/>
    <w:rsid w:val="005F35BA"/>
    <w:rsid w:val="005F7E6B"/>
    <w:rsid w:val="0061482A"/>
    <w:rsid w:val="006376F4"/>
    <w:rsid w:val="0064512F"/>
    <w:rsid w:val="00677242"/>
    <w:rsid w:val="00692063"/>
    <w:rsid w:val="0069552F"/>
    <w:rsid w:val="006C288A"/>
    <w:rsid w:val="00712E7C"/>
    <w:rsid w:val="00714D85"/>
    <w:rsid w:val="00723862"/>
    <w:rsid w:val="007442B5"/>
    <w:rsid w:val="0077484B"/>
    <w:rsid w:val="007760B4"/>
    <w:rsid w:val="007911F2"/>
    <w:rsid w:val="007A7F21"/>
    <w:rsid w:val="007E3BD8"/>
    <w:rsid w:val="007E5597"/>
    <w:rsid w:val="00883769"/>
    <w:rsid w:val="008B4DD4"/>
    <w:rsid w:val="008C7C34"/>
    <w:rsid w:val="00944B7E"/>
    <w:rsid w:val="009B7192"/>
    <w:rsid w:val="009D3E4A"/>
    <w:rsid w:val="009F297D"/>
    <w:rsid w:val="00A153F1"/>
    <w:rsid w:val="00A76137"/>
    <w:rsid w:val="00A91A3C"/>
    <w:rsid w:val="00A95CB2"/>
    <w:rsid w:val="00AA1B85"/>
    <w:rsid w:val="00AA52A5"/>
    <w:rsid w:val="00AB0E6C"/>
    <w:rsid w:val="00AC69E7"/>
    <w:rsid w:val="00AF477A"/>
    <w:rsid w:val="00BB535C"/>
    <w:rsid w:val="00BE01B5"/>
    <w:rsid w:val="00C339DE"/>
    <w:rsid w:val="00C4227D"/>
    <w:rsid w:val="00C87614"/>
    <w:rsid w:val="00CC3E0C"/>
    <w:rsid w:val="00D11E7A"/>
    <w:rsid w:val="00D4494E"/>
    <w:rsid w:val="00D70D2D"/>
    <w:rsid w:val="00DC1BC3"/>
    <w:rsid w:val="00DD1963"/>
    <w:rsid w:val="00DD33CD"/>
    <w:rsid w:val="00E05DC0"/>
    <w:rsid w:val="00E46D5A"/>
    <w:rsid w:val="00E633C7"/>
    <w:rsid w:val="00E852F4"/>
    <w:rsid w:val="00EA1A25"/>
    <w:rsid w:val="00ED62E6"/>
    <w:rsid w:val="00EE22D5"/>
    <w:rsid w:val="00F80423"/>
    <w:rsid w:val="00F81BDA"/>
    <w:rsid w:val="00F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86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A1B8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AA1B85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59"/>
    <w:rsid w:val="00AA1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A1A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A25"/>
    <w:pPr>
      <w:widowControl w:val="0"/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8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7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3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1537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DOU310</cp:lastModifiedBy>
  <cp:revision>20</cp:revision>
  <cp:lastPrinted>2017-02-13T06:28:00Z</cp:lastPrinted>
  <dcterms:created xsi:type="dcterms:W3CDTF">2016-11-18T08:34:00Z</dcterms:created>
  <dcterms:modified xsi:type="dcterms:W3CDTF">2017-02-20T09:14:00Z</dcterms:modified>
</cp:coreProperties>
</file>