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8" w:rsidRDefault="00D438D2" w:rsidP="00362908">
      <w:pPr>
        <w:rPr>
          <w:rFonts w:ascii="Times New Roman" w:hAnsi="Times New Roman" w:cs="Times New Roman"/>
          <w:b/>
          <w:sz w:val="32"/>
          <w:szCs w:val="32"/>
        </w:rPr>
      </w:pPr>
      <w:r w:rsidRPr="00362908">
        <w:rPr>
          <w:rFonts w:ascii="Times New Roman" w:hAnsi="Times New Roman" w:cs="Times New Roman"/>
          <w:b/>
          <w:sz w:val="32"/>
          <w:szCs w:val="32"/>
        </w:rPr>
        <w:t>Консультация для родителей "речевой этикет дошкольника"</w:t>
      </w:r>
      <w:r w:rsidR="00362908" w:rsidRPr="00362908">
        <w:rPr>
          <w:rFonts w:ascii="Times New Roman" w:hAnsi="Times New Roman" w:cs="Times New Roman"/>
          <w:b/>
          <w:sz w:val="32"/>
          <w:szCs w:val="32"/>
        </w:rPr>
        <w:t>.</w:t>
      </w:r>
    </w:p>
    <w:p w:rsidR="00362908" w:rsidRPr="00362908" w:rsidRDefault="00362908" w:rsidP="0036290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Известно, что дошкольный возраст – период интенсивного овладения ребёнком родной речью. За короткий период жизни продолжительностью всего в несколько лет ребёнок проходит удивительный по своей стремительности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08">
        <w:rPr>
          <w:rFonts w:ascii="Times New Roman" w:hAnsi="Times New Roman" w:cs="Times New Roman"/>
          <w:sz w:val="28"/>
          <w:szCs w:val="28"/>
        </w:rPr>
        <w:t xml:space="preserve"> путь от первых неоформленных </w:t>
      </w:r>
      <w:proofErr w:type="spellStart"/>
      <w:r w:rsidRPr="0036290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62908">
        <w:rPr>
          <w:rFonts w:ascii="Times New Roman" w:hAnsi="Times New Roman" w:cs="Times New Roman"/>
          <w:sz w:val="28"/>
          <w:szCs w:val="28"/>
        </w:rPr>
        <w:t xml:space="preserve"> звуков младенца до свободного оперирования богатым набором слов, грамматическим строем языка. Речь детей к концу дошкольного возраста внятна, подавляющее их большинство в этом возрасте свободно владеет ею. Успешному развитию речи способствуют целенаправленные возде</w:t>
      </w:r>
      <w:r>
        <w:rPr>
          <w:rFonts w:ascii="Times New Roman" w:hAnsi="Times New Roman" w:cs="Times New Roman"/>
          <w:sz w:val="28"/>
          <w:szCs w:val="28"/>
        </w:rPr>
        <w:t>йствия семьи и детского сада.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Немаловажная сторона речевого развития ребёнк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 xml:space="preserve"> дошкольника – культура речев</w:t>
      </w:r>
      <w:r>
        <w:rPr>
          <w:rFonts w:ascii="Times New Roman" w:hAnsi="Times New Roman" w:cs="Times New Roman"/>
          <w:sz w:val="28"/>
          <w:szCs w:val="28"/>
        </w:rPr>
        <w:t>ого поведения – речевой этикет.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 xml:space="preserve">Как, например, </w:t>
      </w:r>
      <w:r>
        <w:rPr>
          <w:rFonts w:ascii="Times New Roman" w:hAnsi="Times New Roman" w:cs="Times New Roman"/>
          <w:sz w:val="28"/>
          <w:szCs w:val="28"/>
        </w:rPr>
        <w:t>ребёнку обратиться к взрослому?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В каких случаях говорить «вы», а в каких – «ты»? Какие выражения употребить, когда надо попросить о чём-</w:t>
      </w:r>
      <w:r>
        <w:rPr>
          <w:rFonts w:ascii="Times New Roman" w:hAnsi="Times New Roman" w:cs="Times New Roman"/>
          <w:sz w:val="28"/>
          <w:szCs w:val="28"/>
        </w:rPr>
        <w:t>либо, если совершил неловкость?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Эти и многие другие элементы культурно-речевого поведения составляют часть общего языкового развития ребёнка. К сожалению, взрослые чаще всего обращают внимание на эту сторону воспитания лишь тогда, когда в той или иной жизненной ситуации обнаружи</w:t>
      </w:r>
      <w:r>
        <w:rPr>
          <w:rFonts w:ascii="Times New Roman" w:hAnsi="Times New Roman" w:cs="Times New Roman"/>
          <w:sz w:val="28"/>
          <w:szCs w:val="28"/>
        </w:rPr>
        <w:t>вается невоспитанность ребёнка.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 xml:space="preserve">в комнату, где сидели молодые женщины, вбежала четырёхлетняя дочь одной из них, держа в руках горшок. Она громко, во всеуслышание, в самых натуральных выражениях заявила о возникшей потребности. Нетрудно было представить, как 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смущена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 xml:space="preserve"> была молодая мама. Правда, некоторые родители считают, что ребёнок может называть всё «своими именами». 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Думается они не правы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>. Хотя потребности, о которых в данном случае идёт речь, так сказать, естественны. У ребёнка с малых лет должно быть воспитанно чувство стыдливости, не позволяющее ни заявлять о них, ни отправлять открыто. Надо научить малыша и деликатным обозначениям их. В таком случае умес</w:t>
      </w:r>
      <w:r>
        <w:rPr>
          <w:rFonts w:ascii="Times New Roman" w:hAnsi="Times New Roman" w:cs="Times New Roman"/>
          <w:sz w:val="28"/>
          <w:szCs w:val="28"/>
        </w:rPr>
        <w:t>тно выражение: «Надо в туалет».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 xml:space="preserve"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А. С. Макаренко писал: «Не думайте, что вы воспитываете ребёнка </w:t>
      </w:r>
      <w:r w:rsidRPr="00362908">
        <w:rPr>
          <w:rFonts w:ascii="Times New Roman" w:hAnsi="Times New Roman" w:cs="Times New Roman"/>
          <w:sz w:val="28"/>
          <w:szCs w:val="28"/>
        </w:rPr>
        <w:lastRenderedPageBreak/>
        <w:t>только тогда, когда с ним разговариваете, или поучаете его, или приказываете ему. Вы воспитываете его в каждый момент вашей жизни, даже когда вас нет дома. Как вы разговариваете с другими людьми, как вы радуетесь или печалитесь, как вы обращаетесь с друзьями и с врагами – всё это для ребёнка имеет большое значение». Необходимо избавить ребёнка от грубостей, исключить из семейного обихода бранные, тем более нецензурные слова. А часто ли вы обращаетесь к своему дитя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Признаемся себе, что мы спешим отметить дурное в его поведении, а ведь малыш, ещё только постигающий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>то такое хорошо и что такое плохо», так нуждается в одобрении, в обр</w:t>
      </w:r>
      <w:r>
        <w:rPr>
          <w:rFonts w:ascii="Times New Roman" w:hAnsi="Times New Roman" w:cs="Times New Roman"/>
          <w:sz w:val="28"/>
          <w:szCs w:val="28"/>
        </w:rPr>
        <w:t>азцах правильной вежливой речи.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Выражения «доброе утро», «спокойной ночи» являются неотъемлемыми составными речевого этикета, как и слова «здравствуйте», «до свидания» произ</w:t>
      </w:r>
      <w:r>
        <w:rPr>
          <w:rFonts w:ascii="Times New Roman" w:hAnsi="Times New Roman" w:cs="Times New Roman"/>
          <w:sz w:val="28"/>
          <w:szCs w:val="28"/>
        </w:rPr>
        <w:t>носимые приветливо и с улыбкой.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 xml:space="preserve">Приучите сынишку или дочку всякий раз, когда понадобится вещь, принадлежащая другому члену семьи, товарищу, спрашивать разрешения. Например: «Мама разреши взять твою косынку?», «Таня, можно взять твой карандаш?» и т. п. спрашивая 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 xml:space="preserve"> ребёнок тем самым выражает уважение к правам другого человека. Сколько детских конфликтов может быть предотвращено, если вовремя воспитать </w:t>
      </w:r>
      <w:r>
        <w:rPr>
          <w:rFonts w:ascii="Times New Roman" w:hAnsi="Times New Roman" w:cs="Times New Roman"/>
          <w:sz w:val="28"/>
          <w:szCs w:val="28"/>
        </w:rPr>
        <w:t>привычку спрашивать разрешения.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этикет предписы</w:t>
      </w:r>
      <w:r w:rsidRPr="00362908">
        <w:rPr>
          <w:rFonts w:ascii="Times New Roman" w:hAnsi="Times New Roman" w:cs="Times New Roman"/>
          <w:sz w:val="28"/>
          <w:szCs w:val="28"/>
        </w:rPr>
        <w:t xml:space="preserve">вает внимательно слушать 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>, не перебивать, усиленно не жестикулировать, рассказывая о чём-либо, не говорить с набитым пищей ртом. Всем</w:t>
      </w:r>
      <w:r>
        <w:rPr>
          <w:rFonts w:ascii="Times New Roman" w:hAnsi="Times New Roman" w:cs="Times New Roman"/>
          <w:sz w:val="28"/>
          <w:szCs w:val="28"/>
        </w:rPr>
        <w:t>у этому также надо учить детей.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Если двухлетний малыш говорит взрослому «ты», в его устах это звучит даже мило. Но с четырёх лет дети уже могут и должны, обращаясь к взрослому, говорить ему «вы» и называть по имени и отч</w:t>
      </w:r>
      <w:r>
        <w:rPr>
          <w:rFonts w:ascii="Times New Roman" w:hAnsi="Times New Roman" w:cs="Times New Roman"/>
          <w:sz w:val="28"/>
          <w:szCs w:val="28"/>
        </w:rPr>
        <w:t>еству (кроме близких и родных).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 xml:space="preserve">В высказываниях некоторых детей слишком часто звучит слово «хочу», за которым нередко кроются эгоистические начала. Конечно, не в слове дело, но всё же стоит призадуматься над этим и уж во всяком 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 xml:space="preserve"> не потакать бесконечным «хочу» и «не хочу». Научите ребёнка пользоваться выражениями: «разрешите, пожалуйста», «можно поиграть?» и т. п. Если в семье ребёнок то и дело слышит «</w:t>
      </w:r>
      <w:proofErr w:type="gramStart"/>
      <w:r w:rsidRPr="00362908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362908">
        <w:rPr>
          <w:rFonts w:ascii="Times New Roman" w:hAnsi="Times New Roman" w:cs="Times New Roman"/>
          <w:sz w:val="28"/>
          <w:szCs w:val="28"/>
        </w:rPr>
        <w:t xml:space="preserve">», «дурень», «разгильдяй» и т. п., </w:t>
      </w:r>
      <w:r w:rsidRPr="00362908">
        <w:rPr>
          <w:rFonts w:ascii="Times New Roman" w:hAnsi="Times New Roman" w:cs="Times New Roman"/>
          <w:sz w:val="28"/>
          <w:szCs w:val="28"/>
        </w:rPr>
        <w:lastRenderedPageBreak/>
        <w:t>эти слова прочно входят в его собственный лексикон и никак не украшают ни его речь, ни отн</w:t>
      </w:r>
      <w:r>
        <w:rPr>
          <w:rFonts w:ascii="Times New Roman" w:hAnsi="Times New Roman" w:cs="Times New Roman"/>
          <w:sz w:val="28"/>
          <w:szCs w:val="28"/>
        </w:rPr>
        <w:t>ошения с теми, кому адресуются.</w:t>
      </w:r>
    </w:p>
    <w:p w:rsidR="00362908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Если вы считаете нужным сделать ребёнку замечание, постарайтесь выбрать тактичные выражения и не выговаривайте ему на людях. Лучше это сделать</w:t>
      </w:r>
      <w:r>
        <w:rPr>
          <w:rFonts w:ascii="Times New Roman" w:hAnsi="Times New Roman" w:cs="Times New Roman"/>
          <w:sz w:val="28"/>
          <w:szCs w:val="28"/>
        </w:rPr>
        <w:t>, оставшись с ребёнком наедине.</w:t>
      </w:r>
    </w:p>
    <w:p w:rsidR="009761E2" w:rsidRPr="00362908" w:rsidRDefault="00362908" w:rsidP="00362908">
      <w:pPr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Освоение ребёнком речевого этикета в доступных его возрасту пределах повышает культуру его речи.</w:t>
      </w:r>
    </w:p>
    <w:sectPr w:rsidR="009761E2" w:rsidRPr="0036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2"/>
    <w:rsid w:val="00273B3C"/>
    <w:rsid w:val="00362908"/>
    <w:rsid w:val="00D438D2"/>
    <w:rsid w:val="00D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4</cp:revision>
  <dcterms:created xsi:type="dcterms:W3CDTF">2018-06-25T12:52:00Z</dcterms:created>
  <dcterms:modified xsi:type="dcterms:W3CDTF">2018-06-25T12:58:00Z</dcterms:modified>
</cp:coreProperties>
</file>