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34" w:rsidRPr="003F0734" w:rsidRDefault="003F0734" w:rsidP="003F0734">
      <w:pPr>
        <w:spacing w:after="0" w:line="240" w:lineRule="auto"/>
        <w:jc w:val="center"/>
        <w:rPr>
          <w:rFonts w:ascii="Times New Roman" w:hAnsi="Times New Roman" w:cs="Times New Roman"/>
          <w:b/>
          <w:i/>
          <w:sz w:val="28"/>
          <w:szCs w:val="28"/>
        </w:rPr>
      </w:pPr>
      <w:r w:rsidRPr="003F0734">
        <w:rPr>
          <w:rFonts w:ascii="Times New Roman" w:hAnsi="Times New Roman" w:cs="Times New Roman"/>
          <w:b/>
          <w:i/>
          <w:sz w:val="28"/>
          <w:szCs w:val="28"/>
        </w:rPr>
        <w:t>Консультация для родителей и педагогов:</w:t>
      </w:r>
    </w:p>
    <w:p w:rsidR="00665645" w:rsidRPr="003F0734" w:rsidRDefault="003F0734" w:rsidP="003F0734">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w:t>
      </w:r>
      <w:r w:rsidR="00C7444A" w:rsidRPr="003F0734">
        <w:rPr>
          <w:rFonts w:ascii="Times New Roman" w:hAnsi="Times New Roman" w:cs="Times New Roman"/>
          <w:b/>
          <w:sz w:val="40"/>
          <w:szCs w:val="40"/>
        </w:rPr>
        <w:t>СТРЕСС И БОРЬБА С НИМ</w:t>
      </w:r>
      <w:r>
        <w:rPr>
          <w:rFonts w:ascii="Times New Roman" w:hAnsi="Times New Roman" w:cs="Times New Roman"/>
          <w:b/>
          <w:sz w:val="40"/>
          <w:szCs w:val="40"/>
        </w:rPr>
        <w:t>»</w:t>
      </w:r>
    </w:p>
    <w:p w:rsidR="003F0734" w:rsidRDefault="003F0734" w:rsidP="003F0734">
      <w:pPr>
        <w:spacing w:after="0" w:line="240" w:lineRule="auto"/>
        <w:jc w:val="right"/>
        <w:rPr>
          <w:rFonts w:ascii="Times New Roman" w:hAnsi="Times New Roman" w:cs="Times New Roman"/>
          <w:i/>
          <w:sz w:val="28"/>
          <w:szCs w:val="28"/>
        </w:rPr>
      </w:pPr>
    </w:p>
    <w:p w:rsidR="00C7444A" w:rsidRDefault="003F0734" w:rsidP="003F0734">
      <w:pPr>
        <w:spacing w:after="0" w:line="240" w:lineRule="auto"/>
        <w:jc w:val="right"/>
        <w:rPr>
          <w:rFonts w:ascii="Times New Roman" w:hAnsi="Times New Roman" w:cs="Times New Roman"/>
          <w:i/>
          <w:sz w:val="28"/>
          <w:szCs w:val="28"/>
        </w:rPr>
      </w:pPr>
      <w:r w:rsidRPr="003F0734">
        <w:rPr>
          <w:rFonts w:ascii="Times New Roman" w:hAnsi="Times New Roman" w:cs="Times New Roman"/>
          <w:i/>
          <w:sz w:val="28"/>
          <w:szCs w:val="28"/>
        </w:rPr>
        <w:t>Педагог-психолог: Голубенко Светлана Васильевна</w:t>
      </w:r>
    </w:p>
    <w:p w:rsidR="003F0734" w:rsidRPr="003F0734" w:rsidRDefault="003F0734" w:rsidP="003F0734">
      <w:pPr>
        <w:spacing w:after="0" w:line="240" w:lineRule="auto"/>
        <w:jc w:val="right"/>
        <w:rPr>
          <w:rFonts w:ascii="Times New Roman" w:hAnsi="Times New Roman" w:cs="Times New Roman"/>
          <w:i/>
          <w:sz w:val="28"/>
          <w:szCs w:val="28"/>
        </w:rPr>
      </w:pPr>
    </w:p>
    <w:p w:rsidR="00C10C20" w:rsidRDefault="00C7444A" w:rsidP="00C74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Стресс стал одним из главных проблем современного человека. Стресс приводит к перенапряжению во всех регулятивных системах организма, в результате чего появляется апатия, хроническая усталость, тревога, страх, проблемы со здоровьем. </w:t>
      </w:r>
      <w:r w:rsidR="00953909">
        <w:rPr>
          <w:rFonts w:ascii="Times New Roman" w:hAnsi="Times New Roman" w:cs="Times New Roman"/>
          <w:sz w:val="28"/>
          <w:szCs w:val="28"/>
        </w:rPr>
        <w:t xml:space="preserve">Важно научиться управлять энергией стресса. Г.Селье высказал свою точку зрения по этому поводу, говоря, что стресс «обязательный компонент жизни, он не только беда, но и великое благо». </w:t>
      </w:r>
      <w:r w:rsidR="00C10C20">
        <w:rPr>
          <w:rFonts w:ascii="Times New Roman" w:hAnsi="Times New Roman" w:cs="Times New Roman"/>
          <w:sz w:val="28"/>
          <w:szCs w:val="28"/>
        </w:rPr>
        <w:t>Стресс может не только понизить, но и повысить устойчивость организма к негативным факторам.</w:t>
      </w:r>
    </w:p>
    <w:p w:rsidR="00C10C20" w:rsidRDefault="00C10C20" w:rsidP="00C744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науке стрессы делятся на:</w:t>
      </w:r>
    </w:p>
    <w:p w:rsidR="00C10C20" w:rsidRDefault="00C10C20" w:rsidP="00C10C20">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Эмоционально положительные и эмоционально отрицательные;</w:t>
      </w:r>
    </w:p>
    <w:p w:rsidR="00C10C20" w:rsidRDefault="00C10C20" w:rsidP="00C10C20">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Кратковременные и долгосрочные (острые и хронические);</w:t>
      </w:r>
    </w:p>
    <w:p w:rsidR="00C10C20" w:rsidRDefault="00C10C20" w:rsidP="00C10C20">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Физиологические и психологические (информационные, эмоциональные и коммуникативные).</w:t>
      </w:r>
    </w:p>
    <w:p w:rsidR="00A97248" w:rsidRDefault="00A97248" w:rsidP="00C10C20">
      <w:pPr>
        <w:spacing w:after="0" w:line="240" w:lineRule="auto"/>
        <w:ind w:firstLine="567"/>
        <w:jc w:val="both"/>
        <w:rPr>
          <w:rFonts w:ascii="Times New Roman" w:hAnsi="Times New Roman" w:cs="Times New Roman"/>
          <w:sz w:val="28"/>
          <w:szCs w:val="28"/>
        </w:rPr>
      </w:pPr>
      <w:r w:rsidRPr="00A97248">
        <w:rPr>
          <w:rFonts w:ascii="Times New Roman" w:hAnsi="Times New Roman" w:cs="Times New Roman"/>
          <w:i/>
          <w:sz w:val="28"/>
          <w:szCs w:val="28"/>
        </w:rPr>
        <w:t>Физиологический стресс</w:t>
      </w:r>
      <w:r>
        <w:rPr>
          <w:rFonts w:ascii="Times New Roman" w:hAnsi="Times New Roman" w:cs="Times New Roman"/>
          <w:i/>
          <w:sz w:val="28"/>
          <w:szCs w:val="28"/>
        </w:rPr>
        <w:t xml:space="preserve"> </w:t>
      </w:r>
      <w:r>
        <w:rPr>
          <w:rFonts w:ascii="Times New Roman" w:hAnsi="Times New Roman" w:cs="Times New Roman"/>
          <w:sz w:val="28"/>
          <w:szCs w:val="28"/>
        </w:rPr>
        <w:t>возникает в результате прямого воздействия на организм различных негативных факторов, например, когда ребенок долго или часто испытывает физические перегрузки, чувство голода, холода, жажды.</w:t>
      </w:r>
    </w:p>
    <w:p w:rsidR="00C7444A" w:rsidRDefault="00A97248"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D6D24">
        <w:rPr>
          <w:rFonts w:ascii="Times New Roman" w:hAnsi="Times New Roman" w:cs="Times New Roman"/>
          <w:i/>
          <w:sz w:val="28"/>
          <w:szCs w:val="28"/>
        </w:rPr>
        <w:t>Психологический стресс</w:t>
      </w:r>
      <w:r>
        <w:rPr>
          <w:rFonts w:ascii="Times New Roman" w:hAnsi="Times New Roman" w:cs="Times New Roman"/>
          <w:sz w:val="28"/>
          <w:szCs w:val="28"/>
        </w:rPr>
        <w:t xml:space="preserve"> вызывают факторы, действующие своим сигнальным значением, когда ребенка обманули, обидели, угрожали физически или морально. </w:t>
      </w:r>
    </w:p>
    <w:p w:rsidR="00A97248" w:rsidRDefault="00ED3BA7" w:rsidP="00C10C20">
      <w:pPr>
        <w:spacing w:after="0" w:line="240" w:lineRule="auto"/>
        <w:ind w:firstLine="567"/>
        <w:jc w:val="both"/>
        <w:rPr>
          <w:rFonts w:ascii="Times New Roman" w:hAnsi="Times New Roman" w:cs="Times New Roman"/>
          <w:sz w:val="28"/>
          <w:szCs w:val="28"/>
        </w:rPr>
      </w:pPr>
      <w:r w:rsidRPr="00FD6D24">
        <w:rPr>
          <w:rFonts w:ascii="Times New Roman" w:hAnsi="Times New Roman" w:cs="Times New Roman"/>
          <w:i/>
          <w:sz w:val="28"/>
          <w:szCs w:val="28"/>
        </w:rPr>
        <w:t>Информационный стресс</w:t>
      </w:r>
      <w:r>
        <w:rPr>
          <w:rFonts w:ascii="Times New Roman" w:hAnsi="Times New Roman" w:cs="Times New Roman"/>
          <w:sz w:val="28"/>
          <w:szCs w:val="28"/>
        </w:rPr>
        <w:t xml:space="preserve"> возникает при информационных перегрузках.</w:t>
      </w:r>
    </w:p>
    <w:p w:rsidR="00ED3BA7" w:rsidRDefault="00ED3BA7" w:rsidP="00C10C20">
      <w:pPr>
        <w:spacing w:after="0" w:line="240" w:lineRule="auto"/>
        <w:ind w:firstLine="567"/>
        <w:jc w:val="both"/>
        <w:rPr>
          <w:rFonts w:ascii="Times New Roman" w:hAnsi="Times New Roman" w:cs="Times New Roman"/>
          <w:sz w:val="28"/>
          <w:szCs w:val="28"/>
        </w:rPr>
      </w:pPr>
      <w:r w:rsidRPr="00FD6D24">
        <w:rPr>
          <w:rFonts w:ascii="Times New Roman" w:hAnsi="Times New Roman" w:cs="Times New Roman"/>
          <w:i/>
          <w:sz w:val="28"/>
          <w:szCs w:val="28"/>
        </w:rPr>
        <w:t>Эмоциональный стресс</w:t>
      </w:r>
      <w:r>
        <w:rPr>
          <w:rFonts w:ascii="Times New Roman" w:hAnsi="Times New Roman" w:cs="Times New Roman"/>
          <w:sz w:val="28"/>
          <w:szCs w:val="28"/>
        </w:rPr>
        <w:t xml:space="preserve"> имеет место в ситуациях, угрожающих безопасности ребенка, его социальному статусу, экономическому благополучию, межличностным отношениям (семейные проблемы, ссоры, конфликты с друзьями и т.п.),</w:t>
      </w:r>
    </w:p>
    <w:p w:rsidR="00ED3BA7" w:rsidRDefault="00FD6D24" w:rsidP="00C10C20">
      <w:pPr>
        <w:spacing w:after="0" w:line="240" w:lineRule="auto"/>
        <w:ind w:firstLine="567"/>
        <w:jc w:val="both"/>
        <w:rPr>
          <w:rFonts w:ascii="Times New Roman" w:hAnsi="Times New Roman" w:cs="Times New Roman"/>
          <w:sz w:val="28"/>
          <w:szCs w:val="28"/>
        </w:rPr>
      </w:pPr>
      <w:r w:rsidRPr="00FD6D24">
        <w:rPr>
          <w:rFonts w:ascii="Times New Roman" w:hAnsi="Times New Roman" w:cs="Times New Roman"/>
          <w:i/>
          <w:sz w:val="28"/>
          <w:szCs w:val="28"/>
        </w:rPr>
        <w:t>Коммуникативный стресс</w:t>
      </w:r>
      <w:r>
        <w:rPr>
          <w:rFonts w:ascii="Times New Roman" w:hAnsi="Times New Roman" w:cs="Times New Roman"/>
          <w:sz w:val="28"/>
          <w:szCs w:val="28"/>
        </w:rPr>
        <w:t xml:space="preserve"> – это проблемы в общении ребенка со сверстниками, педагогами, близкими родственниками, т.е. неумение налаживать межличностные отношения.</w:t>
      </w:r>
    </w:p>
    <w:p w:rsidR="00E35CF8" w:rsidRDefault="00E35CF8" w:rsidP="00C10C20">
      <w:pPr>
        <w:spacing w:after="0" w:line="240" w:lineRule="auto"/>
        <w:ind w:firstLine="567"/>
        <w:jc w:val="both"/>
        <w:rPr>
          <w:rFonts w:ascii="Times New Roman" w:hAnsi="Times New Roman" w:cs="Times New Roman"/>
          <w:sz w:val="28"/>
          <w:szCs w:val="28"/>
          <w:u w:val="single"/>
        </w:rPr>
      </w:pPr>
    </w:p>
    <w:p w:rsidR="00FD6D24" w:rsidRDefault="00FD6D24" w:rsidP="00C10C20">
      <w:pPr>
        <w:spacing w:after="0" w:line="240" w:lineRule="auto"/>
        <w:ind w:firstLine="567"/>
        <w:jc w:val="both"/>
        <w:rPr>
          <w:rFonts w:ascii="Times New Roman" w:hAnsi="Times New Roman" w:cs="Times New Roman"/>
          <w:sz w:val="28"/>
          <w:szCs w:val="28"/>
        </w:rPr>
      </w:pPr>
      <w:r w:rsidRPr="00F54B49">
        <w:rPr>
          <w:rFonts w:ascii="Times New Roman" w:hAnsi="Times New Roman" w:cs="Times New Roman"/>
          <w:sz w:val="28"/>
          <w:szCs w:val="28"/>
          <w:u w:val="single"/>
        </w:rPr>
        <w:t>Стадии развития стресса</w:t>
      </w:r>
      <w:r>
        <w:rPr>
          <w:rFonts w:ascii="Times New Roman" w:hAnsi="Times New Roman" w:cs="Times New Roman"/>
          <w:sz w:val="28"/>
          <w:szCs w:val="28"/>
        </w:rPr>
        <w:t>:</w:t>
      </w:r>
    </w:p>
    <w:p w:rsidR="00FD6D24" w:rsidRDefault="00FD6D24"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Первая стадия </w:t>
      </w:r>
      <w:r>
        <w:rPr>
          <w:rFonts w:ascii="Times New Roman" w:hAnsi="Times New Roman" w:cs="Times New Roman"/>
          <w:sz w:val="28"/>
          <w:szCs w:val="28"/>
        </w:rPr>
        <w:t>– тревоги, когда происходит мобилизация адаптивных структур организма, состояние напряжения, поэтому есть предрасположенность к психо</w:t>
      </w:r>
      <w:r w:rsidR="00F74965">
        <w:rPr>
          <w:rFonts w:ascii="Times New Roman" w:hAnsi="Times New Roman" w:cs="Times New Roman"/>
          <w:sz w:val="28"/>
          <w:szCs w:val="28"/>
        </w:rPr>
        <w:t>соматическим заболеваниям: гастриту, мигрени, аллергии и т.д.</w:t>
      </w:r>
    </w:p>
    <w:p w:rsidR="00F74965" w:rsidRDefault="00F74965" w:rsidP="00C10C20">
      <w:pPr>
        <w:spacing w:after="0" w:line="240" w:lineRule="auto"/>
        <w:ind w:firstLine="567"/>
        <w:jc w:val="both"/>
        <w:rPr>
          <w:rFonts w:ascii="Times New Roman" w:hAnsi="Times New Roman" w:cs="Times New Roman"/>
          <w:sz w:val="28"/>
          <w:szCs w:val="28"/>
        </w:rPr>
      </w:pPr>
      <w:r w:rsidRPr="00F54B49">
        <w:rPr>
          <w:rFonts w:ascii="Times New Roman" w:hAnsi="Times New Roman" w:cs="Times New Roman"/>
          <w:i/>
          <w:sz w:val="28"/>
          <w:szCs w:val="28"/>
        </w:rPr>
        <w:t>Вторая стадия</w:t>
      </w:r>
      <w:r>
        <w:rPr>
          <w:rFonts w:ascii="Times New Roman" w:hAnsi="Times New Roman" w:cs="Times New Roman"/>
          <w:sz w:val="28"/>
          <w:szCs w:val="28"/>
        </w:rPr>
        <w:t xml:space="preserve"> – сопротивление. Исчезают признаки тревоги, осуществляется сбалансированное расходование адаптационных ресурсов.</w:t>
      </w:r>
    </w:p>
    <w:p w:rsidR="00F74965" w:rsidRDefault="00F74965" w:rsidP="00C10C20">
      <w:pPr>
        <w:spacing w:after="0" w:line="240" w:lineRule="auto"/>
        <w:ind w:firstLine="567"/>
        <w:jc w:val="both"/>
        <w:rPr>
          <w:rFonts w:ascii="Times New Roman" w:hAnsi="Times New Roman" w:cs="Times New Roman"/>
          <w:sz w:val="28"/>
          <w:szCs w:val="28"/>
        </w:rPr>
      </w:pPr>
      <w:r w:rsidRPr="00F54B49">
        <w:rPr>
          <w:rFonts w:ascii="Times New Roman" w:hAnsi="Times New Roman" w:cs="Times New Roman"/>
          <w:i/>
          <w:sz w:val="28"/>
          <w:szCs w:val="28"/>
        </w:rPr>
        <w:t>Третья стадия</w:t>
      </w:r>
      <w:r>
        <w:rPr>
          <w:rFonts w:ascii="Times New Roman" w:hAnsi="Times New Roman" w:cs="Times New Roman"/>
          <w:sz w:val="28"/>
          <w:szCs w:val="28"/>
        </w:rPr>
        <w:t xml:space="preserve"> – истощение: энергия исчерпана, психологическая и физиологическая защиты сломлены. Вновь </w:t>
      </w:r>
      <w:r w:rsidR="00F54B49">
        <w:rPr>
          <w:rFonts w:ascii="Times New Roman" w:hAnsi="Times New Roman" w:cs="Times New Roman"/>
          <w:sz w:val="28"/>
          <w:szCs w:val="28"/>
        </w:rPr>
        <w:t>появляется</w:t>
      </w:r>
      <w:r>
        <w:rPr>
          <w:rFonts w:ascii="Times New Roman" w:hAnsi="Times New Roman" w:cs="Times New Roman"/>
          <w:sz w:val="28"/>
          <w:szCs w:val="28"/>
        </w:rPr>
        <w:t xml:space="preserve"> тревога, с утроенной силой</w:t>
      </w:r>
      <w:r w:rsidR="00F54B49">
        <w:rPr>
          <w:rFonts w:ascii="Times New Roman" w:hAnsi="Times New Roman" w:cs="Times New Roman"/>
          <w:sz w:val="28"/>
          <w:szCs w:val="28"/>
        </w:rPr>
        <w:t xml:space="preserve"> возвращаются психосоматические заболевания. В отличие от первой стадии, когда стрессовое состояние ведет к раскрытию адаптационных резервов и ресурсов, состояние третьей стадии является призывом о помощи.</w:t>
      </w:r>
    </w:p>
    <w:p w:rsidR="00E35CF8" w:rsidRDefault="00E35CF8" w:rsidP="00C10C20">
      <w:pPr>
        <w:spacing w:after="0" w:line="240" w:lineRule="auto"/>
        <w:ind w:firstLine="567"/>
        <w:jc w:val="both"/>
        <w:rPr>
          <w:rFonts w:ascii="Times New Roman" w:hAnsi="Times New Roman" w:cs="Times New Roman"/>
          <w:sz w:val="28"/>
          <w:szCs w:val="28"/>
          <w:u w:val="single"/>
        </w:rPr>
      </w:pPr>
    </w:p>
    <w:p w:rsidR="00F54B49" w:rsidRDefault="00F54B49" w:rsidP="00C10C20">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Причины возникновения стресса у детей:</w:t>
      </w:r>
    </w:p>
    <w:p w:rsidR="00F54B49" w:rsidRDefault="00F54B49"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Перемены в жизни: поступление в детский сад, школу, появление младшего брата или сестры, </w:t>
      </w:r>
      <w:r w:rsidR="006E1278">
        <w:rPr>
          <w:rFonts w:ascii="Times New Roman" w:hAnsi="Times New Roman" w:cs="Times New Roman"/>
          <w:sz w:val="28"/>
          <w:szCs w:val="28"/>
        </w:rPr>
        <w:t>переезд, смена учреждения, развод или повторный брак родителей.</w:t>
      </w:r>
    </w:p>
    <w:p w:rsidR="006E1278" w:rsidRDefault="006E1278"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Кризисные ситуации: совершенное над ребенком или на его глазах насилие, попадание в зону различного рода конфликтов, стихийное бедствие, несчастный случай, болезнь или утрата близкого человека, любимого животного.</w:t>
      </w:r>
    </w:p>
    <w:p w:rsidR="006E1278" w:rsidRDefault="006E1278"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Непрофессиональное поведение окружающих взрослых: воспитателя, младшего воспитателя, педагога в школе и т.п.</w:t>
      </w:r>
    </w:p>
    <w:p w:rsidR="006E1278" w:rsidRDefault="006E1278"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Обычные жизненные ситуации, связанные с неизвестностью, отрывом </w:t>
      </w:r>
      <w:proofErr w:type="spellStart"/>
      <w:proofErr w:type="gramStart"/>
      <w:r>
        <w:rPr>
          <w:rFonts w:ascii="Times New Roman" w:hAnsi="Times New Roman" w:cs="Times New Roman"/>
          <w:sz w:val="28"/>
          <w:szCs w:val="28"/>
        </w:rPr>
        <w:t>ит</w:t>
      </w:r>
      <w:proofErr w:type="spellEnd"/>
      <w:proofErr w:type="gramEnd"/>
      <w:r>
        <w:rPr>
          <w:rFonts w:ascii="Times New Roman" w:hAnsi="Times New Roman" w:cs="Times New Roman"/>
          <w:sz w:val="28"/>
          <w:szCs w:val="28"/>
        </w:rPr>
        <w:t xml:space="preserve"> семьи, болью: посещение стоматолога, лечебные процедуры и обследование в больнице, предстоящая операция, госпитализация без мамы.</w:t>
      </w:r>
    </w:p>
    <w:p w:rsidR="00F205F6" w:rsidRDefault="006E1278"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205F6">
        <w:rPr>
          <w:rFonts w:ascii="Times New Roman" w:hAnsi="Times New Roman" w:cs="Times New Roman"/>
          <w:sz w:val="28"/>
          <w:szCs w:val="28"/>
        </w:rPr>
        <w:t>Радостные события также могут послужить источником стресса.</w:t>
      </w:r>
    </w:p>
    <w:p w:rsidR="00F205F6" w:rsidRDefault="00F205F6"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Интенсивные умственные и эмоциональные нагрузки, ситуации соперничества, конкуренции с другими детьми, информационные перегрузки (телевидение, компьютер).</w:t>
      </w:r>
    </w:p>
    <w:p w:rsidR="00F205F6" w:rsidRDefault="00F205F6"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Неблагополучная обстановка в семье.</w:t>
      </w:r>
    </w:p>
    <w:p w:rsidR="00F205F6" w:rsidRDefault="00F205F6"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Регулярное недосыпание.</w:t>
      </w:r>
    </w:p>
    <w:p w:rsidR="00F205F6" w:rsidRDefault="00F205F6"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Инфекционное заболевание, травма.</w:t>
      </w:r>
    </w:p>
    <w:p w:rsidR="00E35CF8" w:rsidRDefault="00E35CF8" w:rsidP="00C10C20">
      <w:pPr>
        <w:spacing w:after="0" w:line="240" w:lineRule="auto"/>
        <w:ind w:firstLine="567"/>
        <w:jc w:val="both"/>
        <w:rPr>
          <w:rFonts w:ascii="Times New Roman" w:hAnsi="Times New Roman" w:cs="Times New Roman"/>
          <w:sz w:val="28"/>
          <w:szCs w:val="28"/>
        </w:rPr>
      </w:pPr>
    </w:p>
    <w:p w:rsidR="00E35CF8" w:rsidRDefault="00E35CF8" w:rsidP="00C10C20">
      <w:pPr>
        <w:spacing w:after="0" w:line="240" w:lineRule="auto"/>
        <w:ind w:firstLine="567"/>
        <w:jc w:val="both"/>
        <w:rPr>
          <w:rFonts w:ascii="Times New Roman" w:hAnsi="Times New Roman" w:cs="Times New Roman"/>
          <w:sz w:val="28"/>
          <w:szCs w:val="28"/>
          <w:u w:val="single"/>
        </w:rPr>
      </w:pPr>
      <w:r w:rsidRPr="00E35CF8">
        <w:rPr>
          <w:rFonts w:ascii="Times New Roman" w:hAnsi="Times New Roman" w:cs="Times New Roman"/>
          <w:sz w:val="28"/>
          <w:szCs w:val="28"/>
          <w:u w:val="single"/>
        </w:rPr>
        <w:t>Стресс родителей</w:t>
      </w:r>
      <w:r>
        <w:rPr>
          <w:rFonts w:ascii="Times New Roman" w:hAnsi="Times New Roman" w:cs="Times New Roman"/>
          <w:sz w:val="28"/>
          <w:szCs w:val="28"/>
          <w:u w:val="single"/>
        </w:rPr>
        <w:t>.</w:t>
      </w:r>
    </w:p>
    <w:p w:rsidR="00E35CF8" w:rsidRDefault="00E35CF8"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Когда ребенок не соответствует ожиданиям родителей, они часто испытывают стресс от его непредсказуемого поведения, собственного осознания, что не получается полностью контролировать его жизнь. </w:t>
      </w:r>
    </w:p>
    <w:p w:rsidR="00E35CF8" w:rsidRDefault="00E35CF8"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Наладить контакт с ребенком, снять напряжение помогут следующие </w:t>
      </w:r>
      <w:r w:rsidRPr="00F516FE">
        <w:rPr>
          <w:rFonts w:ascii="Times New Roman" w:hAnsi="Times New Roman" w:cs="Times New Roman"/>
          <w:i/>
          <w:sz w:val="28"/>
          <w:szCs w:val="28"/>
        </w:rPr>
        <w:t>рекомендации</w:t>
      </w:r>
      <w:r>
        <w:rPr>
          <w:rFonts w:ascii="Times New Roman" w:hAnsi="Times New Roman" w:cs="Times New Roman"/>
          <w:sz w:val="28"/>
          <w:szCs w:val="28"/>
        </w:rPr>
        <w:t>.</w:t>
      </w:r>
    </w:p>
    <w:p w:rsidR="00E35CF8" w:rsidRDefault="00F516FE"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Разговаривайте спокойно, не повышайте голос, старайтесь сохранять выдержку и сдержанность в любом случае, будьте вежливы, не давайте воли своим чувствам, не оскорбляйте ребенка – он этого не забудет.</w:t>
      </w:r>
    </w:p>
    <w:p w:rsidR="00F516FE" w:rsidRDefault="00F516FE"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Если ребенок выражает желание поговорить с вами, выслушайте его внимательно и спокойно, без криков и упреков.</w:t>
      </w:r>
    </w:p>
    <w:p w:rsidR="00F516FE" w:rsidRDefault="00F516FE"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B5069">
        <w:rPr>
          <w:rFonts w:ascii="Times New Roman" w:hAnsi="Times New Roman" w:cs="Times New Roman"/>
          <w:sz w:val="28"/>
          <w:szCs w:val="28"/>
        </w:rPr>
        <w:t>Обсуждайте вместе с ребенком важные семейные дела, не отстраняйте его от участия в них – он должен чувствовать, что его мнение учитывается и имеет значение.</w:t>
      </w:r>
    </w:p>
    <w:p w:rsidR="006B5069" w:rsidRDefault="006B5069"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9365D">
        <w:rPr>
          <w:rFonts w:ascii="Times New Roman" w:hAnsi="Times New Roman" w:cs="Times New Roman"/>
          <w:sz w:val="28"/>
          <w:szCs w:val="28"/>
        </w:rPr>
        <w:t>Не ожидайте, что ребенок примет любой ваш совет или распоряжение и беспрекословно станет его выполнять. Настраиваясь заранее на покорность и послушание, вы испытываете сильный стресс, когда задуманное не сбудется.</w:t>
      </w:r>
    </w:p>
    <w:p w:rsidR="0069365D" w:rsidRDefault="0069365D"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3819">
        <w:rPr>
          <w:rFonts w:ascii="Times New Roman" w:hAnsi="Times New Roman" w:cs="Times New Roman"/>
          <w:sz w:val="28"/>
          <w:szCs w:val="28"/>
        </w:rPr>
        <w:t>Во время ссоры ребенок может сказать, чего нет в его мыслях на самом деле: что он не любит вас, даже ненавидит. Надо иметь в виду: фраза произнеслась под воздействием эмоций, в горячности; не делайте далеко идущих выводов, не впадайте в панику.</w:t>
      </w:r>
    </w:p>
    <w:p w:rsidR="00943819" w:rsidRDefault="00943819"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Знайте, что не бывает идеальных родителей, все в чем-то ошибаются, поэтому не вините себя, будто вы – плохая мать или никчемный отец, - это увеличит вашу неуверенность в себе и не позволит принять верное решение в нужный момент.</w:t>
      </w:r>
    </w:p>
    <w:p w:rsidR="00943819" w:rsidRDefault="00943819" w:rsidP="00C10C20">
      <w:pPr>
        <w:spacing w:after="0" w:line="240" w:lineRule="auto"/>
        <w:ind w:firstLine="567"/>
        <w:jc w:val="both"/>
        <w:rPr>
          <w:rFonts w:ascii="Times New Roman" w:hAnsi="Times New Roman" w:cs="Times New Roman"/>
          <w:sz w:val="28"/>
          <w:szCs w:val="28"/>
        </w:rPr>
      </w:pPr>
    </w:p>
    <w:p w:rsidR="00943819" w:rsidRDefault="00836096"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 xml:space="preserve">Советы родителям, или приемы, способные помочь ребенку справиться со стрессом </w:t>
      </w:r>
      <w:r>
        <w:rPr>
          <w:rFonts w:ascii="Times New Roman" w:hAnsi="Times New Roman" w:cs="Times New Roman"/>
          <w:sz w:val="28"/>
          <w:szCs w:val="28"/>
        </w:rPr>
        <w:t>(если состояние еще не настолько тяжело, чтобы требовалась помощь специалиста):</w:t>
      </w:r>
    </w:p>
    <w:p w:rsidR="00836096" w:rsidRDefault="00836096"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Помните, что дети любого возраста нуждаются во внимании, ласке, несмотря на постоянное стремление к независимости. В период стресса всем детям необходимо много </w:t>
      </w:r>
      <w:r w:rsidR="00C32EB8">
        <w:rPr>
          <w:rFonts w:ascii="Times New Roman" w:hAnsi="Times New Roman" w:cs="Times New Roman"/>
          <w:sz w:val="28"/>
          <w:szCs w:val="28"/>
        </w:rPr>
        <w:t>ласки, больше, чем обычно, и не только словесной, но и физической. Объятия, поцелуи, поглаживания очень важны для их душевного равновесия.</w:t>
      </w:r>
    </w:p>
    <w:p w:rsidR="00C32EB8" w:rsidRDefault="00C32EB8"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Постарайтесь научить ребенка отстаивать свои права, уметь говорить «нет», правильно справляться с гневом. Умение общаться, правильно выражать свои чувства, не блокировать их поможет ребенку почувствовать себя увереннее и избежать лишних стрессов.</w:t>
      </w:r>
    </w:p>
    <w:p w:rsidR="00C32EB8" w:rsidRDefault="00C32EB8"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030A1">
        <w:rPr>
          <w:rFonts w:ascii="Times New Roman" w:hAnsi="Times New Roman" w:cs="Times New Roman"/>
          <w:sz w:val="28"/>
          <w:szCs w:val="28"/>
        </w:rPr>
        <w:t>Не забывайте хвалить своего ребенка за то, что ему удалось сделать хорошо, в чем он преуспел. Возможная реакция у подростков на это – пренебрежение. Но, невзирая на это, одобряйте их, показывайте, что вам небезразличны их успехи.</w:t>
      </w:r>
    </w:p>
    <w:p w:rsidR="000030A1" w:rsidRDefault="000030A1"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Важно помнить, что юмор обладает хорошей способностью снимать стресс и разряжать обстановку, поэтому развивайте у ребенка чувство юмора, демонстрируйте свое умение относиться с юмором к любой, даже самой неприятной ситуации.</w:t>
      </w:r>
    </w:p>
    <w:p w:rsidR="000030A1" w:rsidRDefault="000030A1"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020EB">
        <w:rPr>
          <w:rFonts w:ascii="Times New Roman" w:hAnsi="Times New Roman" w:cs="Times New Roman"/>
          <w:sz w:val="28"/>
          <w:szCs w:val="28"/>
        </w:rPr>
        <w:t>Ребенок должен знать. Что ему доверяют. Предоставьте возможность принимать самостоятельные решения в тех сферах, где это безопасно для его здоровья, с каждым разом увеличивая количество ситуаций.</w:t>
      </w:r>
    </w:p>
    <w:p w:rsidR="001020EB" w:rsidRDefault="001020EB"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Если с ребенком уже можно договориться – убедите его не заниматься сразу в нескольких учреждениях дополнительного образования: в музыкальной школе, в художественном кружке, т.к. </w:t>
      </w:r>
      <w:r w:rsidR="008F0C9B">
        <w:rPr>
          <w:rFonts w:ascii="Times New Roman" w:hAnsi="Times New Roman" w:cs="Times New Roman"/>
          <w:sz w:val="28"/>
          <w:szCs w:val="28"/>
        </w:rPr>
        <w:t xml:space="preserve">они способны вызвать переутомление и привести к синдрому опустошения уже в юном возрасте в силу особенностей неокрепшей психики. </w:t>
      </w:r>
      <w:r w:rsidR="001659A8">
        <w:rPr>
          <w:rFonts w:ascii="Times New Roman" w:hAnsi="Times New Roman" w:cs="Times New Roman"/>
          <w:sz w:val="28"/>
          <w:szCs w:val="28"/>
        </w:rPr>
        <w:t xml:space="preserve">Дети и подростки еще не умеют правильно распределять </w:t>
      </w:r>
      <w:r w:rsidR="003A02FB">
        <w:rPr>
          <w:rFonts w:ascii="Times New Roman" w:hAnsi="Times New Roman" w:cs="Times New Roman"/>
          <w:sz w:val="28"/>
          <w:szCs w:val="28"/>
        </w:rPr>
        <w:t>свое</w:t>
      </w:r>
      <w:r w:rsidR="001659A8">
        <w:rPr>
          <w:rFonts w:ascii="Times New Roman" w:hAnsi="Times New Roman" w:cs="Times New Roman"/>
          <w:sz w:val="28"/>
          <w:szCs w:val="28"/>
        </w:rPr>
        <w:t xml:space="preserve"> время и справляться с перегрузками.</w:t>
      </w:r>
    </w:p>
    <w:p w:rsidR="00E35CF8" w:rsidRDefault="00E35CF8" w:rsidP="004E3F24">
      <w:pPr>
        <w:spacing w:after="0" w:line="240" w:lineRule="auto"/>
        <w:jc w:val="both"/>
        <w:rPr>
          <w:rFonts w:ascii="Times New Roman" w:hAnsi="Times New Roman" w:cs="Times New Roman"/>
          <w:sz w:val="28"/>
          <w:szCs w:val="28"/>
        </w:rPr>
      </w:pPr>
    </w:p>
    <w:p w:rsidR="00F205F6" w:rsidRDefault="009147C2"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Способы снятия стресса у людей индивидуальны. Для одного – физическая разрядка, общение с друзьями, природой, для другого – встреча с искусством, наслаждение одиночеством, медитация. </w:t>
      </w:r>
      <w:r w:rsidR="004E3F24">
        <w:rPr>
          <w:rFonts w:ascii="Times New Roman" w:hAnsi="Times New Roman" w:cs="Times New Roman"/>
          <w:sz w:val="28"/>
          <w:szCs w:val="28"/>
        </w:rPr>
        <w:t>Когда взрослые выполняют приемы по снятию стресса, дети легко их копируют без длительных объяснений.</w:t>
      </w:r>
    </w:p>
    <w:p w:rsidR="00BA2FAD" w:rsidRDefault="00BA2FAD" w:rsidP="00C1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Лучше остановить выбор на естественном, удобном ритме движений, который дети сами неосознанно находят. Стоит только внимательнее присмотреться к ребенку и понаблюдать за ним. Поэтому незачем делать замечания: «Не болтай ногами; не раскачивайся!»</w:t>
      </w:r>
      <w:r w:rsidR="00D66613">
        <w:rPr>
          <w:rFonts w:ascii="Times New Roman" w:hAnsi="Times New Roman" w:cs="Times New Roman"/>
          <w:sz w:val="28"/>
          <w:szCs w:val="28"/>
        </w:rPr>
        <w:t xml:space="preserve"> Так детский организм помогает себе снять стресс.</w:t>
      </w:r>
    </w:p>
    <w:p w:rsidR="00D66613" w:rsidRDefault="00D66613" w:rsidP="00C10C20">
      <w:pPr>
        <w:spacing w:after="0" w:line="240" w:lineRule="auto"/>
        <w:ind w:firstLine="567"/>
        <w:jc w:val="both"/>
        <w:rPr>
          <w:rFonts w:ascii="Times New Roman" w:hAnsi="Times New Roman" w:cs="Times New Roman"/>
          <w:sz w:val="28"/>
          <w:szCs w:val="28"/>
        </w:rPr>
      </w:pPr>
    </w:p>
    <w:p w:rsidR="00C652F6" w:rsidRPr="00C652F6" w:rsidRDefault="00D66613" w:rsidP="00C652F6">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Приемы по снятию стресса.</w:t>
      </w:r>
      <w:r w:rsidR="00C652F6">
        <w:rPr>
          <w:rFonts w:ascii="Times New Roman" w:hAnsi="Times New Roman" w:cs="Times New Roman"/>
          <w:sz w:val="28"/>
          <w:szCs w:val="28"/>
          <w:u w:val="single"/>
        </w:rPr>
        <w:t xml:space="preserve"> </w:t>
      </w:r>
      <w:r w:rsidR="00C652F6" w:rsidRPr="00C652F6">
        <w:rPr>
          <w:rFonts w:ascii="Times New Roman" w:hAnsi="Times New Roman" w:cs="Times New Roman"/>
          <w:sz w:val="28"/>
          <w:szCs w:val="28"/>
        </w:rPr>
        <w:t>(Варианты выполнения упражнений с детьми).</w:t>
      </w:r>
    </w:p>
    <w:p w:rsidR="00D66613" w:rsidRPr="00D66613" w:rsidRDefault="00D66613" w:rsidP="00D66613">
      <w:pPr>
        <w:pStyle w:val="a3"/>
        <w:numPr>
          <w:ilvl w:val="0"/>
          <w:numId w:val="10"/>
        </w:numPr>
        <w:spacing w:after="0" w:line="240" w:lineRule="auto"/>
        <w:jc w:val="both"/>
        <w:rPr>
          <w:rFonts w:ascii="Times New Roman" w:hAnsi="Times New Roman" w:cs="Times New Roman"/>
          <w:i/>
          <w:sz w:val="28"/>
          <w:szCs w:val="28"/>
        </w:rPr>
      </w:pPr>
      <w:r w:rsidRPr="00D66613">
        <w:rPr>
          <w:rFonts w:ascii="Times New Roman" w:hAnsi="Times New Roman" w:cs="Times New Roman"/>
          <w:i/>
          <w:sz w:val="28"/>
          <w:szCs w:val="28"/>
        </w:rPr>
        <w:t>«Хлест руками по спине»</w:t>
      </w:r>
    </w:p>
    <w:p w:rsidR="002C4944" w:rsidRDefault="002C4944" w:rsidP="002C49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Предлагаем ребенку поиграть в игру: «В лесу на лужайке!». Представляем, что вы в лесу на лужайке: потянули руки к солнышку, высоко – высоко, тянемся, приподнимаясь на цыпочки. Опустили руки – расслабились. И, не напрягая рук, изображаем, как отгоняем комариков от спины, выполняя хлест руками по спине, бросая их, как плети.</w:t>
      </w:r>
    </w:p>
    <w:p w:rsidR="00050FAB" w:rsidRDefault="00050FAB" w:rsidP="002C49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942D0">
        <w:rPr>
          <w:rFonts w:ascii="Times New Roman" w:hAnsi="Times New Roman" w:cs="Times New Roman"/>
          <w:sz w:val="28"/>
          <w:szCs w:val="28"/>
        </w:rPr>
        <w:t xml:space="preserve">Не у всех детей получается </w:t>
      </w:r>
      <w:r w:rsidR="00213DAC">
        <w:rPr>
          <w:rFonts w:ascii="Times New Roman" w:hAnsi="Times New Roman" w:cs="Times New Roman"/>
          <w:sz w:val="28"/>
          <w:szCs w:val="28"/>
        </w:rPr>
        <w:t xml:space="preserve">выполнить упражнение «хлест руками», особенно у ослабленных физически. </w:t>
      </w:r>
      <w:r w:rsidR="006551BA">
        <w:rPr>
          <w:rFonts w:ascii="Times New Roman" w:hAnsi="Times New Roman" w:cs="Times New Roman"/>
          <w:sz w:val="28"/>
          <w:szCs w:val="28"/>
        </w:rPr>
        <w:t xml:space="preserve">В этом случае можно предложить другой вариант. </w:t>
      </w:r>
    </w:p>
    <w:p w:rsidR="006551BA" w:rsidRDefault="00A57C6E" w:rsidP="002C49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Положение рук такое же, как при хлесте </w:t>
      </w:r>
      <w:r w:rsidR="003D5DE9">
        <w:rPr>
          <w:rFonts w:ascii="Times New Roman" w:hAnsi="Times New Roman" w:cs="Times New Roman"/>
          <w:sz w:val="28"/>
          <w:szCs w:val="28"/>
        </w:rPr>
        <w:t>руками, а потом хлопки по плечам 3-5 раз, меняем положение рук и снова хлопаем 3-5 раз в течение минуты. Другой вариант: поочередно забрасываем руку на противоположное плечо и хлопаем по плечу 3-5 раз, затем меняем положение.</w:t>
      </w:r>
    </w:p>
    <w:p w:rsidR="003D5DE9" w:rsidRDefault="00537DFE" w:rsidP="00537DFE">
      <w:pPr>
        <w:spacing w:after="0" w:line="240" w:lineRule="auto"/>
        <w:ind w:left="567"/>
        <w:jc w:val="both"/>
        <w:rPr>
          <w:rFonts w:ascii="Times New Roman" w:hAnsi="Times New Roman" w:cs="Times New Roman"/>
          <w:i/>
          <w:sz w:val="28"/>
          <w:szCs w:val="28"/>
        </w:rPr>
      </w:pPr>
      <w:r w:rsidRPr="00537DFE">
        <w:rPr>
          <w:rFonts w:ascii="Times New Roman" w:hAnsi="Times New Roman" w:cs="Times New Roman"/>
          <w:i/>
          <w:sz w:val="28"/>
          <w:szCs w:val="28"/>
        </w:rPr>
        <w:t xml:space="preserve">2. «Легкие повороты головы вверх-вниз и влево-вправо» </w:t>
      </w:r>
    </w:p>
    <w:p w:rsidR="00C652F6" w:rsidRDefault="00C652F6" w:rsidP="00E125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«Черепаха на лужайке». Ребенок имитирует медленные движения головы черепахи, которая выглядывает из панциря, смотрит на тучку (плечи опускаются, подбородок тянется вперед и вверх), закапал дождик – черепаха прячется в панцирь (плечи поднимаются, подбородок </w:t>
      </w:r>
      <w:r w:rsidR="00E1256B">
        <w:rPr>
          <w:rFonts w:ascii="Times New Roman" w:hAnsi="Times New Roman" w:cs="Times New Roman"/>
          <w:sz w:val="28"/>
          <w:szCs w:val="28"/>
        </w:rPr>
        <w:t xml:space="preserve"> - к груди), дождик закончился – черепаха вновь </w:t>
      </w:r>
      <w:r w:rsidR="00E1256B">
        <w:rPr>
          <w:rFonts w:ascii="Times New Roman" w:hAnsi="Times New Roman" w:cs="Times New Roman"/>
          <w:sz w:val="28"/>
          <w:szCs w:val="28"/>
        </w:rPr>
        <w:lastRenderedPageBreak/>
        <w:t>показывает голову – смотрит на солнышко, крутит головой то в одну, то в другую стороны.</w:t>
      </w:r>
    </w:p>
    <w:p w:rsidR="00E1256B" w:rsidRDefault="00E1256B" w:rsidP="00E1256B">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3. «Вис вперед – вис назад, расслабление и наклон»</w:t>
      </w:r>
    </w:p>
    <w:p w:rsidR="00E1256B" w:rsidRDefault="00E1256B" w:rsidP="00E125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«Дует ветер». Ребенок стоит (сидит на корточках) – ноги на ширине плеч, руки опущены. Представим, что </w:t>
      </w:r>
      <w:r w:rsidR="00FF764F">
        <w:rPr>
          <w:rFonts w:ascii="Times New Roman" w:hAnsi="Times New Roman" w:cs="Times New Roman"/>
          <w:sz w:val="28"/>
          <w:szCs w:val="28"/>
        </w:rPr>
        <w:t xml:space="preserve">ветер дует потихоньку, потом сильнее и сильнее (спина прогибается назад, а голова пытается сопротивляться ветру). Нужно удержаться на ногах! Наконец ветер ослабевает. Спина выпрямляется. Наклоняемся вперед, свободно опуская руки, отдыхаем от сильного ветра. Если ребенок сидит на корточках – «после сильного ветра» - тело наклоняется вперед, </w:t>
      </w:r>
      <w:r w:rsidR="00CD109D">
        <w:rPr>
          <w:rFonts w:ascii="Times New Roman" w:hAnsi="Times New Roman" w:cs="Times New Roman"/>
          <w:sz w:val="28"/>
          <w:szCs w:val="28"/>
        </w:rPr>
        <w:t>руки вытянуты вперед, или вдоль туловища, или в другом удобном положении, ребенок лежит расслабленно.</w:t>
      </w:r>
    </w:p>
    <w:p w:rsidR="00CD109D" w:rsidRDefault="00CD109D" w:rsidP="00E1256B">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4. «Легкий танец: шаг левой ногой вперед, руки вправо – правая нога влево, и наоборот»</w:t>
      </w:r>
    </w:p>
    <w:p w:rsidR="00CD109D" w:rsidRDefault="00CD109D" w:rsidP="00E125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Вариант </w:t>
      </w:r>
      <w:r w:rsidR="000275EF">
        <w:rPr>
          <w:rFonts w:ascii="Times New Roman" w:hAnsi="Times New Roman" w:cs="Times New Roman"/>
          <w:sz w:val="28"/>
          <w:szCs w:val="28"/>
        </w:rPr>
        <w:t>выполнения упражнения с детьми: «Пружинка». Показываем ребенку прием и просим его повторить, изобразить «пружинку».</w:t>
      </w:r>
    </w:p>
    <w:p w:rsidR="000275EF" w:rsidRDefault="000275EF" w:rsidP="00E1256B">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5. «Имитация ходьбы на лыжах»</w:t>
      </w:r>
    </w:p>
    <w:p w:rsidR="000275EF" w:rsidRDefault="00E333E1" w:rsidP="00E125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ребенок умеет кататься на лыжах или коньках, тогда достаточно имитировать движение. Но если ребенок не умеет двигаться, как лыжник или конькобежец, или еще достаточно мал, можно посадить его на колени, взять руки в свои (изображая захват веревками руками) и имитировать раскачивание на качелях.</w:t>
      </w:r>
    </w:p>
    <w:p w:rsidR="00E333E1" w:rsidRDefault="00207B37" w:rsidP="00E1256B">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6. Синхрогимнастика</w:t>
      </w:r>
    </w:p>
    <w:p w:rsidR="00207B37" w:rsidRDefault="00207B37" w:rsidP="00E125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Комбинированные разминки на 3-5 минут:</w:t>
      </w:r>
    </w:p>
    <w:p w:rsidR="00C37ABB" w:rsidRDefault="00C37ABB" w:rsidP="00E1256B">
      <w:pPr>
        <w:spacing w:after="0" w:line="240" w:lineRule="auto"/>
        <w:ind w:firstLine="567"/>
        <w:jc w:val="both"/>
        <w:rPr>
          <w:rFonts w:ascii="Times New Roman" w:hAnsi="Times New Roman" w:cs="Times New Roman"/>
          <w:sz w:val="28"/>
          <w:szCs w:val="28"/>
        </w:rPr>
      </w:pPr>
    </w:p>
    <w:p w:rsidR="00207B37" w:rsidRDefault="00207B37" w:rsidP="00E125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1-ый вариант:</w:t>
      </w:r>
    </w:p>
    <w:p w:rsidR="00207B37" w:rsidRDefault="00207B37" w:rsidP="00207B37">
      <w:pPr>
        <w:pStyle w:val="a3"/>
        <w:numPr>
          <w:ilvl w:val="0"/>
          <w:numId w:val="1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«Хлест руками» дает хорошие результаты в сочетании с короткими вдохами и выдохами, сопровождающимися звуком </w:t>
      </w:r>
      <w:r w:rsidR="00F053C4">
        <w:rPr>
          <w:rFonts w:ascii="Times New Roman" w:hAnsi="Times New Roman" w:cs="Times New Roman"/>
          <w:sz w:val="28"/>
          <w:szCs w:val="28"/>
        </w:rPr>
        <w:t>«И-и-и-эх!»</w:t>
      </w:r>
      <w:r w:rsidR="0015111E">
        <w:rPr>
          <w:rFonts w:ascii="Times New Roman" w:hAnsi="Times New Roman" w:cs="Times New Roman"/>
          <w:sz w:val="28"/>
          <w:szCs w:val="28"/>
        </w:rPr>
        <w:t>.</w:t>
      </w:r>
    </w:p>
    <w:p w:rsidR="00F053C4" w:rsidRDefault="00F053C4" w:rsidP="00207B37">
      <w:pPr>
        <w:pStyle w:val="a3"/>
        <w:numPr>
          <w:ilvl w:val="0"/>
          <w:numId w:val="1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«Пружинка на корточках» хорошо сочетается с переходом в «потягивающуюся кошечку»</w:t>
      </w:r>
      <w:r w:rsidR="0015111E">
        <w:rPr>
          <w:rFonts w:ascii="Times New Roman" w:hAnsi="Times New Roman" w:cs="Times New Roman"/>
          <w:sz w:val="28"/>
          <w:szCs w:val="28"/>
        </w:rPr>
        <w:t>.</w:t>
      </w:r>
    </w:p>
    <w:p w:rsidR="00F053C4" w:rsidRDefault="00F053C4" w:rsidP="00207B37">
      <w:pPr>
        <w:pStyle w:val="a3"/>
        <w:numPr>
          <w:ilvl w:val="0"/>
          <w:numId w:val="1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«Вис назад – наклон вперед» приобретает еще большую эффективность в сочетании с «квадратичным» дыханием: при прогибе назад сделать вдох на счет «раз…два…три…четыре», при наклоне вперед – резкий выдох и задержка дыхания.</w:t>
      </w:r>
    </w:p>
    <w:p w:rsidR="00F053C4" w:rsidRDefault="00117369" w:rsidP="00207B37">
      <w:pPr>
        <w:pStyle w:val="a3"/>
        <w:numPr>
          <w:ilvl w:val="0"/>
          <w:numId w:val="1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 носка на пятку» - вариация «лыжника»: переминание с ноги на ногу или покачивание с носка на пятку и наоборот, руки при этом </w:t>
      </w:r>
      <w:r w:rsidR="00C37ABB">
        <w:rPr>
          <w:rFonts w:ascii="Times New Roman" w:hAnsi="Times New Roman" w:cs="Times New Roman"/>
          <w:sz w:val="28"/>
          <w:szCs w:val="28"/>
        </w:rPr>
        <w:t>находят</w:t>
      </w:r>
      <w:r w:rsidR="0015111E">
        <w:rPr>
          <w:rFonts w:ascii="Times New Roman" w:hAnsi="Times New Roman" w:cs="Times New Roman"/>
          <w:sz w:val="28"/>
          <w:szCs w:val="28"/>
        </w:rPr>
        <w:t xml:space="preserve"> оптимальную амплитуду движения.</w:t>
      </w:r>
    </w:p>
    <w:p w:rsidR="00C37ABB" w:rsidRDefault="00117369" w:rsidP="00207B37">
      <w:pPr>
        <w:pStyle w:val="a3"/>
        <w:numPr>
          <w:ilvl w:val="0"/>
          <w:numId w:val="1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Лечь на пол и вытянуть руки над головой. Потянуться, растягивая все мышцы, в течение 5-6 сек., расслабиться</w:t>
      </w:r>
      <w:r w:rsidR="00C37ABB">
        <w:rPr>
          <w:rFonts w:ascii="Times New Roman" w:hAnsi="Times New Roman" w:cs="Times New Roman"/>
          <w:sz w:val="28"/>
          <w:szCs w:val="28"/>
        </w:rPr>
        <w:t xml:space="preserve"> и повторить несколько раз до достижения приятного ощущения. </w:t>
      </w:r>
    </w:p>
    <w:p w:rsidR="00C37ABB" w:rsidRDefault="00C37ABB" w:rsidP="00C37ABB">
      <w:pPr>
        <w:pStyle w:val="a3"/>
        <w:spacing w:after="0" w:line="240" w:lineRule="auto"/>
        <w:ind w:left="567"/>
        <w:jc w:val="both"/>
        <w:rPr>
          <w:rFonts w:ascii="Times New Roman" w:hAnsi="Times New Roman" w:cs="Times New Roman"/>
          <w:sz w:val="28"/>
          <w:szCs w:val="28"/>
        </w:rPr>
      </w:pPr>
    </w:p>
    <w:p w:rsidR="00117369" w:rsidRDefault="00117369" w:rsidP="00C37ABB">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C37ABB">
        <w:rPr>
          <w:rFonts w:ascii="Times New Roman" w:hAnsi="Times New Roman" w:cs="Times New Roman"/>
          <w:sz w:val="28"/>
          <w:szCs w:val="28"/>
        </w:rPr>
        <w:t>2-ой вариант:</w:t>
      </w:r>
    </w:p>
    <w:p w:rsidR="00C37ABB" w:rsidRDefault="00C37ABB" w:rsidP="00C37ABB">
      <w:pPr>
        <w:pStyle w:val="a3"/>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Упражнение «Растяжка по диагонали и по вертикали». Выполн</w:t>
      </w:r>
      <w:r w:rsidR="0015111E">
        <w:rPr>
          <w:rFonts w:ascii="Times New Roman" w:hAnsi="Times New Roman" w:cs="Times New Roman"/>
          <w:sz w:val="28"/>
          <w:szCs w:val="28"/>
        </w:rPr>
        <w:t>яется</w:t>
      </w:r>
      <w:r>
        <w:rPr>
          <w:rFonts w:ascii="Times New Roman" w:hAnsi="Times New Roman" w:cs="Times New Roman"/>
          <w:sz w:val="28"/>
          <w:szCs w:val="28"/>
        </w:rPr>
        <w:t xml:space="preserve"> </w:t>
      </w:r>
      <w:r w:rsidR="00DA3367">
        <w:rPr>
          <w:rFonts w:ascii="Times New Roman" w:hAnsi="Times New Roman" w:cs="Times New Roman"/>
          <w:sz w:val="28"/>
          <w:szCs w:val="28"/>
        </w:rPr>
        <w:t>упражнени</w:t>
      </w:r>
      <w:r w:rsidR="0015111E">
        <w:rPr>
          <w:rFonts w:ascii="Times New Roman" w:hAnsi="Times New Roman" w:cs="Times New Roman"/>
          <w:sz w:val="28"/>
          <w:szCs w:val="28"/>
        </w:rPr>
        <w:t>е</w:t>
      </w:r>
      <w:r>
        <w:rPr>
          <w:rFonts w:ascii="Times New Roman" w:hAnsi="Times New Roman" w:cs="Times New Roman"/>
          <w:sz w:val="28"/>
          <w:szCs w:val="28"/>
        </w:rPr>
        <w:t xml:space="preserve"> стоя, сидя или лежа. Просим ребенка сначала потянуть в разные стороны </w:t>
      </w:r>
      <w:r w:rsidR="00DA3367">
        <w:rPr>
          <w:rFonts w:ascii="Times New Roman" w:hAnsi="Times New Roman" w:cs="Times New Roman"/>
          <w:sz w:val="28"/>
          <w:szCs w:val="28"/>
        </w:rPr>
        <w:t xml:space="preserve">правую руку и левую ногу, потом наоборот – левую руку и правую ногу. Потом просим потянуть голову вверх, насколько это возможно. </w:t>
      </w:r>
    </w:p>
    <w:p w:rsidR="00DA3367" w:rsidRDefault="00DA3367" w:rsidP="00C37ABB">
      <w:pPr>
        <w:pStyle w:val="a3"/>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Упражнение «Шалтай-болтай»: ребенок свободно стоит, руки расслаблены, потом начинает свободно болтать руками из стороны в сторону. Ритм и скорость движений подбираются индивидуально. Важно, чтобы при этом было комфортно.</w:t>
      </w:r>
    </w:p>
    <w:p w:rsidR="00DA3367" w:rsidRDefault="00DA3367" w:rsidP="00C37ABB">
      <w:pPr>
        <w:pStyle w:val="a3"/>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01E6">
        <w:rPr>
          <w:rFonts w:ascii="Times New Roman" w:hAnsi="Times New Roman" w:cs="Times New Roman"/>
          <w:sz w:val="28"/>
          <w:szCs w:val="28"/>
        </w:rPr>
        <w:t>Дыхательное упражнение «Насос»: сначала зажимаем одну ноздрю и делаем 5-7 вдохов через нос и выдыхаем через рот, затем зажимаем другую ноздрю и повторяем то же самое (делается только один раз, иначе может закружиться голова).</w:t>
      </w:r>
    </w:p>
    <w:p w:rsidR="003401E6" w:rsidRDefault="003401E6" w:rsidP="00C37ABB">
      <w:pPr>
        <w:pStyle w:val="a3"/>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«Попрыгунчик»: просим ребенка попрыгать одновременно на 2-х ножках. Если кому-то </w:t>
      </w:r>
      <w:r w:rsidR="004E58EB">
        <w:rPr>
          <w:rFonts w:ascii="Times New Roman" w:hAnsi="Times New Roman" w:cs="Times New Roman"/>
          <w:sz w:val="28"/>
          <w:szCs w:val="28"/>
        </w:rPr>
        <w:t>захочется прыгать попеременно, то на одной ноге, то на другой – разрешите такой вариант.</w:t>
      </w:r>
    </w:p>
    <w:p w:rsidR="004E58EB" w:rsidRDefault="004E58EB" w:rsidP="00C37ABB">
      <w:pPr>
        <w:pStyle w:val="a3"/>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«Греем ручки и ушки на морозе»: </w:t>
      </w:r>
      <w:r w:rsidR="0055140D">
        <w:rPr>
          <w:rFonts w:ascii="Times New Roman" w:hAnsi="Times New Roman" w:cs="Times New Roman"/>
          <w:sz w:val="28"/>
          <w:szCs w:val="28"/>
        </w:rPr>
        <w:t>потереть ладошки, потом ушки ладошками до тех пор, пока не станет жарко. На ушной раковине расположено множество акупрессурных точек, массаж которых поможет расслабиться и зарядить организм энергией. Можно помассировать ушную раковину большим и указательным пальцем сначала снизу вверх, затем в обратном направлении.</w:t>
      </w:r>
    </w:p>
    <w:p w:rsidR="0055140D" w:rsidRDefault="0055140D" w:rsidP="0055140D">
      <w:pPr>
        <w:pStyle w:val="a3"/>
        <w:spacing w:after="0" w:line="240" w:lineRule="auto"/>
        <w:ind w:left="567"/>
        <w:jc w:val="both"/>
        <w:rPr>
          <w:rFonts w:ascii="Times New Roman" w:hAnsi="Times New Roman" w:cs="Times New Roman"/>
          <w:sz w:val="28"/>
          <w:szCs w:val="28"/>
        </w:rPr>
      </w:pPr>
    </w:p>
    <w:p w:rsidR="0055140D" w:rsidRDefault="0055140D" w:rsidP="0055140D">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3-ий вариант:</w:t>
      </w:r>
    </w:p>
    <w:p w:rsidR="0055140D" w:rsidRDefault="0055140D" w:rsidP="0055140D">
      <w:pPr>
        <w:pStyle w:val="a3"/>
        <w:numPr>
          <w:ilvl w:val="0"/>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«Хлест руками»</w:t>
      </w:r>
      <w:r w:rsidR="008A2F10">
        <w:rPr>
          <w:rFonts w:ascii="Times New Roman" w:hAnsi="Times New Roman" w:cs="Times New Roman"/>
          <w:sz w:val="28"/>
          <w:szCs w:val="28"/>
        </w:rPr>
        <w:t>.</w:t>
      </w:r>
    </w:p>
    <w:p w:rsidR="008A2F10" w:rsidRDefault="008A2F10" w:rsidP="0055140D">
      <w:pPr>
        <w:pStyle w:val="a3"/>
        <w:numPr>
          <w:ilvl w:val="0"/>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«Коленки с локоточками здороваются»: поочередно касаться правым локтем левого колена и наоборот – левым локтем правого колена. «Встреча локтя с коленом должна происходить где – то на уровне пупка. Упражнение хорошо выполнять под счет.</w:t>
      </w:r>
    </w:p>
    <w:p w:rsidR="008A2F10" w:rsidRDefault="008A2F10" w:rsidP="0055140D">
      <w:pPr>
        <w:pStyle w:val="a3"/>
        <w:numPr>
          <w:ilvl w:val="0"/>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B7F3A">
        <w:rPr>
          <w:rFonts w:ascii="Times New Roman" w:hAnsi="Times New Roman" w:cs="Times New Roman"/>
          <w:sz w:val="28"/>
          <w:szCs w:val="28"/>
        </w:rPr>
        <w:t>«Тянемся к солнышку»: руки вверх, делаем глубокий вдох – потянулись высоко-высоко, бросили руки вниз – выдох. Наклонились вперед, поболтали руками, повторили движение около 5-ти раз.</w:t>
      </w:r>
    </w:p>
    <w:p w:rsidR="00AB7F3A" w:rsidRDefault="00AB7F3A" w:rsidP="0055140D">
      <w:pPr>
        <w:pStyle w:val="a3"/>
        <w:numPr>
          <w:ilvl w:val="0"/>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Упражнение «Черепаха на лужайке».</w:t>
      </w:r>
    </w:p>
    <w:p w:rsidR="00AB7F3A" w:rsidRDefault="00AB7F3A" w:rsidP="0055140D">
      <w:pPr>
        <w:pStyle w:val="a3"/>
        <w:numPr>
          <w:ilvl w:val="0"/>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«Попрыгунчик».</w:t>
      </w:r>
    </w:p>
    <w:p w:rsidR="00AB7F3A" w:rsidRDefault="00AB7F3A" w:rsidP="00AB7F3A">
      <w:pPr>
        <w:pStyle w:val="a3"/>
        <w:spacing w:after="0" w:line="240" w:lineRule="auto"/>
        <w:ind w:left="567"/>
        <w:jc w:val="both"/>
        <w:rPr>
          <w:rFonts w:ascii="Times New Roman" w:hAnsi="Times New Roman" w:cs="Times New Roman"/>
          <w:sz w:val="28"/>
          <w:szCs w:val="28"/>
        </w:rPr>
      </w:pPr>
    </w:p>
    <w:p w:rsidR="00AB7F3A" w:rsidRDefault="00AB7F3A" w:rsidP="00AB7F3A">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4-ый вариант:</w:t>
      </w:r>
    </w:p>
    <w:p w:rsidR="00AB7F3A" w:rsidRDefault="00AB7F3A" w:rsidP="00AB7F3A">
      <w:pPr>
        <w:pStyle w:val="a3"/>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Упражнение «Маятник» выполняется в положении сидя. Следует не спеша наклонять голову т</w:t>
      </w:r>
      <w:r w:rsidR="00EE624C">
        <w:rPr>
          <w:rFonts w:ascii="Times New Roman" w:hAnsi="Times New Roman" w:cs="Times New Roman"/>
          <w:sz w:val="28"/>
          <w:szCs w:val="28"/>
        </w:rPr>
        <w:t>о к левому, то к правому плечу, стараясь коснуться ухом. Плечи не поднимаем.</w:t>
      </w:r>
    </w:p>
    <w:p w:rsidR="00EE624C" w:rsidRDefault="00EE624C" w:rsidP="00AB7F3A">
      <w:pPr>
        <w:pStyle w:val="a3"/>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«Греем ручки на морозе». Завести руки за спину и соединить ладошки за спиной (ладошки можно соединять перпендикулярно или горизонтально), потереть их до ощущения тепла.</w:t>
      </w:r>
    </w:p>
    <w:p w:rsidR="00EE624C" w:rsidRDefault="00EE624C" w:rsidP="00AB7F3A">
      <w:pPr>
        <w:pStyle w:val="a3"/>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Дыхательное упражнение «Насос».</w:t>
      </w:r>
    </w:p>
    <w:p w:rsidR="00EE624C" w:rsidRDefault="00EE624C" w:rsidP="00AB7F3A">
      <w:pPr>
        <w:pStyle w:val="a3"/>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«Хлест руками».</w:t>
      </w:r>
    </w:p>
    <w:p w:rsidR="00EE624C" w:rsidRDefault="00EE624C" w:rsidP="00AB7F3A">
      <w:pPr>
        <w:pStyle w:val="a3"/>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«Шалтай-болтай».</w:t>
      </w:r>
    </w:p>
    <w:p w:rsidR="00EE624C" w:rsidRPr="00207B37" w:rsidRDefault="00C13308" w:rsidP="00EE624C">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Не стремитесь выполнять упражнения с абсолютной точностью, если предложенный вариант вызывает дискомфорт или сопротивление вашего организма. Не путать с ленью!</w:t>
      </w:r>
    </w:p>
    <w:p w:rsidR="00537DFE" w:rsidRPr="00537DFE" w:rsidRDefault="00537DFE" w:rsidP="00E1256B">
      <w:pPr>
        <w:spacing w:after="0" w:line="240" w:lineRule="auto"/>
        <w:ind w:firstLine="567"/>
        <w:jc w:val="both"/>
        <w:rPr>
          <w:rFonts w:ascii="Times New Roman" w:hAnsi="Times New Roman" w:cs="Times New Roman"/>
          <w:sz w:val="28"/>
          <w:szCs w:val="28"/>
        </w:rPr>
      </w:pPr>
    </w:p>
    <w:sectPr w:rsidR="00537DFE" w:rsidRPr="00537DFE" w:rsidSect="00C7444A">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2A6"/>
    <w:multiLevelType w:val="hybridMultilevel"/>
    <w:tmpl w:val="26C470D0"/>
    <w:lvl w:ilvl="0" w:tplc="31AAA07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950263"/>
    <w:multiLevelType w:val="hybridMultilevel"/>
    <w:tmpl w:val="56267AE0"/>
    <w:lvl w:ilvl="0" w:tplc="99502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807905"/>
    <w:multiLevelType w:val="hybridMultilevel"/>
    <w:tmpl w:val="3402C22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D452F0"/>
    <w:multiLevelType w:val="hybridMultilevel"/>
    <w:tmpl w:val="F7FE8BAA"/>
    <w:lvl w:ilvl="0" w:tplc="243A1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9D0B43"/>
    <w:multiLevelType w:val="hybridMultilevel"/>
    <w:tmpl w:val="212025E2"/>
    <w:lvl w:ilvl="0" w:tplc="947CC544">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5D13F61"/>
    <w:multiLevelType w:val="hybridMultilevel"/>
    <w:tmpl w:val="7A188B1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7653005"/>
    <w:multiLevelType w:val="hybridMultilevel"/>
    <w:tmpl w:val="352079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D6D18F3"/>
    <w:multiLevelType w:val="hybridMultilevel"/>
    <w:tmpl w:val="C3E0F29C"/>
    <w:lvl w:ilvl="0" w:tplc="6E0C5B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2C0CA3"/>
    <w:multiLevelType w:val="hybridMultilevel"/>
    <w:tmpl w:val="3820A3F2"/>
    <w:lvl w:ilvl="0" w:tplc="31AAA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1904E6"/>
    <w:multiLevelType w:val="hybridMultilevel"/>
    <w:tmpl w:val="B6E85A66"/>
    <w:lvl w:ilvl="0" w:tplc="24F06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9134CFC"/>
    <w:multiLevelType w:val="hybridMultilevel"/>
    <w:tmpl w:val="63ECE9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04F5E44"/>
    <w:multiLevelType w:val="hybridMultilevel"/>
    <w:tmpl w:val="1FB6F9E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CE368D4"/>
    <w:multiLevelType w:val="hybridMultilevel"/>
    <w:tmpl w:val="9A34342C"/>
    <w:lvl w:ilvl="0" w:tplc="31AAA07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D88176B"/>
    <w:multiLevelType w:val="hybridMultilevel"/>
    <w:tmpl w:val="BA7499E6"/>
    <w:lvl w:ilvl="0" w:tplc="34E82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
  </w:num>
  <w:num w:numId="3">
    <w:abstractNumId w:val="1"/>
  </w:num>
  <w:num w:numId="4">
    <w:abstractNumId w:val="4"/>
  </w:num>
  <w:num w:numId="5">
    <w:abstractNumId w:val="10"/>
  </w:num>
  <w:num w:numId="6">
    <w:abstractNumId w:val="8"/>
  </w:num>
  <w:num w:numId="7">
    <w:abstractNumId w:val="12"/>
  </w:num>
  <w:num w:numId="8">
    <w:abstractNumId w:val="0"/>
  </w:num>
  <w:num w:numId="9">
    <w:abstractNumId w:val="9"/>
  </w:num>
  <w:num w:numId="10">
    <w:abstractNumId w:val="7"/>
  </w:num>
  <w:num w:numId="11">
    <w:abstractNumId w:val="6"/>
  </w:num>
  <w:num w:numId="12">
    <w:abstractNumId w:val="5"/>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444A"/>
    <w:rsid w:val="000030A1"/>
    <w:rsid w:val="000043F0"/>
    <w:rsid w:val="000275EF"/>
    <w:rsid w:val="00050FAB"/>
    <w:rsid w:val="000F3EA8"/>
    <w:rsid w:val="001020EB"/>
    <w:rsid w:val="00117369"/>
    <w:rsid w:val="00137BA7"/>
    <w:rsid w:val="0015111E"/>
    <w:rsid w:val="00160317"/>
    <w:rsid w:val="001659A8"/>
    <w:rsid w:val="00207B37"/>
    <w:rsid w:val="00213DAC"/>
    <w:rsid w:val="00292ED5"/>
    <w:rsid w:val="002C4944"/>
    <w:rsid w:val="00334718"/>
    <w:rsid w:val="003401E6"/>
    <w:rsid w:val="003A02FB"/>
    <w:rsid w:val="003D5DE9"/>
    <w:rsid w:val="003F0734"/>
    <w:rsid w:val="004D4F9E"/>
    <w:rsid w:val="004E3F24"/>
    <w:rsid w:val="004E58EB"/>
    <w:rsid w:val="004F4B0E"/>
    <w:rsid w:val="00537DFE"/>
    <w:rsid w:val="0055140D"/>
    <w:rsid w:val="006551BA"/>
    <w:rsid w:val="00665645"/>
    <w:rsid w:val="00687FBC"/>
    <w:rsid w:val="0069365D"/>
    <w:rsid w:val="006B5069"/>
    <w:rsid w:val="006D62CD"/>
    <w:rsid w:val="006E1278"/>
    <w:rsid w:val="0074581F"/>
    <w:rsid w:val="007E2826"/>
    <w:rsid w:val="00836096"/>
    <w:rsid w:val="008A2F10"/>
    <w:rsid w:val="008E2107"/>
    <w:rsid w:val="008F0C9B"/>
    <w:rsid w:val="009147C2"/>
    <w:rsid w:val="00943819"/>
    <w:rsid w:val="00943996"/>
    <w:rsid w:val="00953909"/>
    <w:rsid w:val="009558DF"/>
    <w:rsid w:val="00960E32"/>
    <w:rsid w:val="009A2B23"/>
    <w:rsid w:val="00A57C6E"/>
    <w:rsid w:val="00A97248"/>
    <w:rsid w:val="00AB7F3A"/>
    <w:rsid w:val="00B2136B"/>
    <w:rsid w:val="00BA2FAD"/>
    <w:rsid w:val="00BA3014"/>
    <w:rsid w:val="00BF3039"/>
    <w:rsid w:val="00C10C20"/>
    <w:rsid w:val="00C13308"/>
    <w:rsid w:val="00C32EB8"/>
    <w:rsid w:val="00C37ABB"/>
    <w:rsid w:val="00C41075"/>
    <w:rsid w:val="00C652F6"/>
    <w:rsid w:val="00C7444A"/>
    <w:rsid w:val="00C942D0"/>
    <w:rsid w:val="00CC02BE"/>
    <w:rsid w:val="00CD109D"/>
    <w:rsid w:val="00D66613"/>
    <w:rsid w:val="00DA3367"/>
    <w:rsid w:val="00DF231F"/>
    <w:rsid w:val="00E1256B"/>
    <w:rsid w:val="00E333E1"/>
    <w:rsid w:val="00E35CF8"/>
    <w:rsid w:val="00E45FE7"/>
    <w:rsid w:val="00E77CEA"/>
    <w:rsid w:val="00EA59E4"/>
    <w:rsid w:val="00ED3BA7"/>
    <w:rsid w:val="00EE624C"/>
    <w:rsid w:val="00F053C4"/>
    <w:rsid w:val="00F205F6"/>
    <w:rsid w:val="00F516FE"/>
    <w:rsid w:val="00F54B49"/>
    <w:rsid w:val="00F74965"/>
    <w:rsid w:val="00FB26A2"/>
    <w:rsid w:val="00FD2177"/>
    <w:rsid w:val="00FD6D24"/>
    <w:rsid w:val="00FF7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1</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Sveta</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16</cp:revision>
  <dcterms:created xsi:type="dcterms:W3CDTF">2012-04-25T02:45:00Z</dcterms:created>
  <dcterms:modified xsi:type="dcterms:W3CDTF">2016-02-08T05:40:00Z</dcterms:modified>
</cp:coreProperties>
</file>