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8D" w:rsidRPr="00624F6E" w:rsidRDefault="00624F6E" w:rsidP="00624F6E">
      <w:pPr>
        <w:spacing w:line="360" w:lineRule="auto"/>
        <w:ind w:firstLine="708"/>
        <w:jc w:val="center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 xml:space="preserve">                                                                 </w:t>
      </w:r>
      <w:r w:rsidRPr="00624F6E">
        <w:rPr>
          <w:i/>
          <w:sz w:val="22"/>
          <w:szCs w:val="22"/>
        </w:rPr>
        <w:t>Будникова Н.С.</w:t>
      </w:r>
    </w:p>
    <w:p w:rsidR="00624F6E" w:rsidRPr="00624F6E" w:rsidRDefault="00624F6E" w:rsidP="00624F6E">
      <w:pPr>
        <w:spacing w:line="360" w:lineRule="auto"/>
        <w:ind w:firstLine="708"/>
        <w:jc w:val="right"/>
        <w:rPr>
          <w:i/>
          <w:sz w:val="22"/>
          <w:szCs w:val="22"/>
        </w:rPr>
      </w:pPr>
      <w:r w:rsidRPr="00624F6E">
        <w:rPr>
          <w:i/>
          <w:sz w:val="22"/>
          <w:szCs w:val="22"/>
        </w:rPr>
        <w:t>Заместитель заведующего по ВМР</w:t>
      </w:r>
    </w:p>
    <w:p w:rsidR="00624F6E" w:rsidRDefault="00624F6E" w:rsidP="00624F6E">
      <w:pPr>
        <w:spacing w:line="360" w:lineRule="auto"/>
        <w:ind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</w:t>
      </w:r>
      <w:r w:rsidRPr="00624F6E">
        <w:rPr>
          <w:i/>
          <w:sz w:val="22"/>
          <w:szCs w:val="22"/>
        </w:rPr>
        <w:t>МБДОУ д/с № 24</w:t>
      </w:r>
    </w:p>
    <w:p w:rsidR="00624F6E" w:rsidRDefault="00624F6E" w:rsidP="00624F6E">
      <w:pPr>
        <w:spacing w:line="360" w:lineRule="auto"/>
        <w:ind w:firstLine="708"/>
        <w:jc w:val="center"/>
        <w:rPr>
          <w:i/>
          <w:sz w:val="22"/>
          <w:szCs w:val="22"/>
        </w:rPr>
      </w:pPr>
    </w:p>
    <w:p w:rsidR="00483CE1" w:rsidRPr="00624F6E" w:rsidRDefault="00624F6E" w:rsidP="00624F6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1A3E1B">
        <w:rPr>
          <w:b/>
          <w:bCs/>
          <w:sz w:val="28"/>
          <w:szCs w:val="28"/>
        </w:rPr>
        <w:t>«</w:t>
      </w:r>
      <w:r w:rsidRPr="001A3E1B">
        <w:rPr>
          <w:b/>
          <w:sz w:val="28"/>
          <w:szCs w:val="28"/>
        </w:rPr>
        <w:t>Формирование разновозрастного детского социума и поддержка свободной детской игры в образовательном пространстве ДОУ»</w:t>
      </w:r>
    </w:p>
    <w:p w:rsidR="001366DA" w:rsidRPr="00F26B3C" w:rsidRDefault="001366DA" w:rsidP="001366DA">
      <w:pPr>
        <w:spacing w:line="360" w:lineRule="auto"/>
        <w:jc w:val="center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                                                      </w:t>
      </w:r>
      <w:r w:rsidRPr="00F26B3C">
        <w:rPr>
          <w:iCs/>
          <w:shd w:val="clear" w:color="auto" w:fill="FFFFFF"/>
        </w:rPr>
        <w:t xml:space="preserve">«Дети сильны, богаты и способны, </w:t>
      </w:r>
    </w:p>
    <w:p w:rsidR="001366DA" w:rsidRPr="00F26B3C" w:rsidRDefault="001366DA" w:rsidP="001366DA">
      <w:pPr>
        <w:spacing w:line="360" w:lineRule="auto"/>
        <w:jc w:val="right"/>
        <w:rPr>
          <w:iCs/>
          <w:shd w:val="clear" w:color="auto" w:fill="FFFFFF"/>
        </w:rPr>
      </w:pPr>
      <w:r w:rsidRPr="00F26B3C">
        <w:rPr>
          <w:iCs/>
          <w:shd w:val="clear" w:color="auto" w:fill="FFFFFF"/>
        </w:rPr>
        <w:t xml:space="preserve">все дети обладают готовностью, потенциалом, </w:t>
      </w:r>
    </w:p>
    <w:p w:rsidR="001366DA" w:rsidRPr="00F26B3C" w:rsidRDefault="001366DA" w:rsidP="001366DA">
      <w:pPr>
        <w:spacing w:line="360" w:lineRule="auto"/>
        <w:rPr>
          <w:iCs/>
          <w:shd w:val="clear" w:color="auto" w:fill="FFFFFF"/>
        </w:rPr>
      </w:pPr>
      <w:r w:rsidRPr="00F26B3C">
        <w:rPr>
          <w:iCs/>
          <w:shd w:val="clear" w:color="auto" w:fill="FFFFFF"/>
        </w:rPr>
        <w:t xml:space="preserve">                                                                            любознательностью и интересом </w:t>
      </w:r>
    </w:p>
    <w:p w:rsidR="001366DA" w:rsidRPr="00F26B3C" w:rsidRDefault="001366DA" w:rsidP="001366DA">
      <w:pPr>
        <w:spacing w:line="360" w:lineRule="auto"/>
        <w:jc w:val="center"/>
        <w:rPr>
          <w:iCs/>
          <w:shd w:val="clear" w:color="auto" w:fill="FFFFFF"/>
        </w:rPr>
      </w:pPr>
      <w:r w:rsidRPr="00F26B3C">
        <w:rPr>
          <w:iCs/>
          <w:shd w:val="clear" w:color="auto" w:fill="FFFFFF"/>
        </w:rPr>
        <w:t xml:space="preserve">                                                                     к формированию собственного обучения»</w:t>
      </w:r>
    </w:p>
    <w:p w:rsidR="0015512D" w:rsidRPr="001366DA" w:rsidRDefault="001366DA" w:rsidP="001366DA">
      <w:pPr>
        <w:spacing w:line="360" w:lineRule="auto"/>
        <w:ind w:firstLine="709"/>
        <w:jc w:val="both"/>
      </w:pPr>
      <w:r w:rsidRPr="001366DA">
        <w:t xml:space="preserve">                                                                                </w:t>
      </w:r>
      <w:r>
        <w:t xml:space="preserve">                               </w:t>
      </w:r>
      <w:r w:rsidRPr="001366DA">
        <w:t xml:space="preserve"> Л. Малагуцци</w:t>
      </w:r>
    </w:p>
    <w:p w:rsidR="00802F60" w:rsidRDefault="00802F60" w:rsidP="00220422">
      <w:pPr>
        <w:spacing w:line="360" w:lineRule="auto"/>
        <w:ind w:firstLine="709"/>
        <w:jc w:val="both"/>
        <w:rPr>
          <w:sz w:val="28"/>
          <w:szCs w:val="28"/>
        </w:rPr>
      </w:pPr>
      <w:r w:rsidRPr="00802F60">
        <w:rPr>
          <w:b/>
          <w:sz w:val="28"/>
          <w:szCs w:val="28"/>
        </w:rPr>
        <w:t>1. Проблема, на решение которой направлена образовательная практика</w:t>
      </w:r>
      <w:r>
        <w:rPr>
          <w:sz w:val="28"/>
          <w:szCs w:val="28"/>
        </w:rPr>
        <w:t>.</w:t>
      </w:r>
    </w:p>
    <w:p w:rsidR="00B25B6F" w:rsidRDefault="00624F6E" w:rsidP="00220422">
      <w:pPr>
        <w:spacing w:line="360" w:lineRule="auto"/>
        <w:ind w:firstLine="709"/>
        <w:jc w:val="both"/>
        <w:rPr>
          <w:sz w:val="28"/>
          <w:szCs w:val="28"/>
        </w:rPr>
      </w:pPr>
      <w:r w:rsidRPr="00E5482B">
        <w:rPr>
          <w:sz w:val="28"/>
          <w:szCs w:val="28"/>
        </w:rPr>
        <w:t xml:space="preserve">Современные дошкольники – дети информационного века, во многом оказавшегося под влиянием сетевого пространства, у них иные способы общения и мышления, иные особенности эмоциональной сферы. </w:t>
      </w:r>
      <w:r w:rsidR="00EC4989" w:rsidRPr="00E5482B">
        <w:rPr>
          <w:sz w:val="28"/>
          <w:szCs w:val="28"/>
        </w:rPr>
        <w:t xml:space="preserve">Сегодня </w:t>
      </w:r>
      <w:r w:rsidR="0093413B">
        <w:rPr>
          <w:sz w:val="28"/>
          <w:szCs w:val="28"/>
        </w:rPr>
        <w:t xml:space="preserve">мы наблюдаем распад естественного пути формирования детской игры: </w:t>
      </w:r>
      <w:r w:rsidR="00EC4989">
        <w:rPr>
          <w:sz w:val="28"/>
          <w:szCs w:val="28"/>
        </w:rPr>
        <w:t>п</w:t>
      </w:r>
      <w:r w:rsidR="00B25B6F" w:rsidRPr="00E5482B">
        <w:rPr>
          <w:sz w:val="28"/>
          <w:szCs w:val="28"/>
        </w:rPr>
        <w:t>рактически исчезло разновозрастное общение детей</w:t>
      </w:r>
      <w:r w:rsidR="00EC4989">
        <w:rPr>
          <w:sz w:val="28"/>
          <w:szCs w:val="28"/>
        </w:rPr>
        <w:t>, поэтому</w:t>
      </w:r>
      <w:r w:rsidR="00B25B6F" w:rsidRPr="00624F6E">
        <w:rPr>
          <w:b/>
          <w:sz w:val="28"/>
          <w:szCs w:val="28"/>
        </w:rPr>
        <w:t xml:space="preserve"> </w:t>
      </w:r>
      <w:r w:rsidR="00220422" w:rsidRPr="00E5482B">
        <w:rPr>
          <w:sz w:val="28"/>
          <w:szCs w:val="28"/>
        </w:rPr>
        <w:t xml:space="preserve">многие современные дошкольники не могут рассчитывать на естественную поддержку игры, предоставляемую в прошлом детским сообществом как внутри, так и вне дошкольных учреждений. </w:t>
      </w:r>
      <w:r w:rsidR="00B25B6F" w:rsidRPr="00624F6E">
        <w:rPr>
          <w:sz w:val="28"/>
          <w:szCs w:val="28"/>
        </w:rPr>
        <w:t xml:space="preserve">Мир взрослых и мир детей все более отдаляются друг от друга. </w:t>
      </w:r>
      <w:r w:rsidR="00220422" w:rsidRPr="00624F6E">
        <w:rPr>
          <w:sz w:val="28"/>
          <w:szCs w:val="28"/>
        </w:rPr>
        <w:t>Снижается</w:t>
      </w:r>
      <w:r w:rsidR="00220422">
        <w:rPr>
          <w:sz w:val="28"/>
          <w:szCs w:val="28"/>
        </w:rPr>
        <w:t xml:space="preserve"> значимость</w:t>
      </w:r>
      <w:r w:rsidR="00220422" w:rsidRPr="00624F6E">
        <w:rPr>
          <w:sz w:val="28"/>
          <w:szCs w:val="28"/>
        </w:rPr>
        <w:t xml:space="preserve"> игры дошкольника в глазах взрослых (родителей, а порой и педагогов-практиков)</w:t>
      </w:r>
      <w:r w:rsidR="00EC4989">
        <w:rPr>
          <w:sz w:val="28"/>
          <w:szCs w:val="28"/>
        </w:rPr>
        <w:t xml:space="preserve">: </w:t>
      </w:r>
      <w:r w:rsidR="00EC4989">
        <w:rPr>
          <w:bCs/>
          <w:sz w:val="28"/>
          <w:szCs w:val="28"/>
        </w:rPr>
        <w:t>как правило,</w:t>
      </w:r>
      <w:r w:rsidR="00EC4989">
        <w:rPr>
          <w:sz w:val="28"/>
          <w:szCs w:val="28"/>
        </w:rPr>
        <w:t xml:space="preserve"> </w:t>
      </w:r>
      <w:r w:rsidR="00220422">
        <w:rPr>
          <w:sz w:val="28"/>
          <w:szCs w:val="28"/>
        </w:rPr>
        <w:t xml:space="preserve">взрослые не учитывают развивающего потенциала детской </w:t>
      </w:r>
      <w:r w:rsidR="00EC4989">
        <w:rPr>
          <w:sz w:val="28"/>
          <w:szCs w:val="28"/>
        </w:rPr>
        <w:t>игры</w:t>
      </w:r>
      <w:r w:rsidR="00EC4989">
        <w:rPr>
          <w:bCs/>
          <w:sz w:val="28"/>
          <w:szCs w:val="28"/>
        </w:rPr>
        <w:t>, «</w:t>
      </w:r>
      <w:r w:rsidR="00220422">
        <w:rPr>
          <w:bCs/>
          <w:sz w:val="28"/>
          <w:szCs w:val="28"/>
        </w:rPr>
        <w:t>смешивают»</w:t>
      </w:r>
      <w:r w:rsidR="00220422" w:rsidRPr="00624F6E">
        <w:rPr>
          <w:bCs/>
          <w:sz w:val="28"/>
          <w:szCs w:val="28"/>
        </w:rPr>
        <w:t xml:space="preserve"> игру с друг</w:t>
      </w:r>
      <w:r w:rsidR="00EC4989">
        <w:rPr>
          <w:bCs/>
          <w:sz w:val="28"/>
          <w:szCs w:val="28"/>
        </w:rPr>
        <w:t>ими видами детской деятельности, либо</w:t>
      </w:r>
      <w:r w:rsidR="00220422" w:rsidRPr="00624F6E">
        <w:rPr>
          <w:bCs/>
          <w:sz w:val="28"/>
          <w:szCs w:val="28"/>
        </w:rPr>
        <w:t xml:space="preserve"> отдают предпочтение обучающим занятиям</w:t>
      </w:r>
      <w:r w:rsidR="0093413B">
        <w:rPr>
          <w:bCs/>
          <w:sz w:val="28"/>
          <w:szCs w:val="28"/>
        </w:rPr>
        <w:t>, наблюдается жёсткая регламентация игры педагогами</w:t>
      </w:r>
      <w:r w:rsidR="00220422" w:rsidRPr="00624F6E">
        <w:rPr>
          <w:bCs/>
          <w:sz w:val="28"/>
          <w:szCs w:val="28"/>
        </w:rPr>
        <w:t>.</w:t>
      </w:r>
      <w:r w:rsidR="00220422">
        <w:rPr>
          <w:b/>
          <w:bCs/>
          <w:sz w:val="28"/>
          <w:szCs w:val="28"/>
        </w:rPr>
        <w:t xml:space="preserve"> </w:t>
      </w:r>
      <w:r w:rsidR="00220422">
        <w:rPr>
          <w:sz w:val="28"/>
          <w:szCs w:val="28"/>
        </w:rPr>
        <w:t>Таким образом, о</w:t>
      </w:r>
      <w:r w:rsidRPr="00E5482B">
        <w:rPr>
          <w:sz w:val="28"/>
          <w:szCs w:val="28"/>
        </w:rPr>
        <w:t xml:space="preserve">кружение, в котором живет и общается </w:t>
      </w:r>
      <w:r w:rsidR="0006139D">
        <w:rPr>
          <w:sz w:val="28"/>
          <w:szCs w:val="28"/>
        </w:rPr>
        <w:t xml:space="preserve">современный </w:t>
      </w:r>
      <w:r w:rsidRPr="00E5482B">
        <w:rPr>
          <w:sz w:val="28"/>
          <w:szCs w:val="28"/>
        </w:rPr>
        <w:t xml:space="preserve">ребенок, не дает ему достаточных импульсов для игровой деятельности. </w:t>
      </w:r>
    </w:p>
    <w:p w:rsidR="00F8348D" w:rsidRPr="00614C5F" w:rsidRDefault="00F8348D" w:rsidP="00624F6E">
      <w:pPr>
        <w:spacing w:line="360" w:lineRule="auto"/>
        <w:ind w:firstLine="708"/>
        <w:jc w:val="both"/>
        <w:rPr>
          <w:sz w:val="28"/>
          <w:szCs w:val="28"/>
        </w:rPr>
      </w:pPr>
      <w:r w:rsidRPr="00614C5F">
        <w:rPr>
          <w:sz w:val="28"/>
          <w:szCs w:val="28"/>
        </w:rPr>
        <w:t xml:space="preserve">Важная задача </w:t>
      </w:r>
      <w:r w:rsidR="0006139D">
        <w:rPr>
          <w:sz w:val="28"/>
          <w:szCs w:val="28"/>
        </w:rPr>
        <w:t xml:space="preserve">современной </w:t>
      </w:r>
      <w:r w:rsidRPr="00614C5F">
        <w:rPr>
          <w:sz w:val="28"/>
          <w:szCs w:val="28"/>
        </w:rPr>
        <w:t xml:space="preserve">дошкольной организации – компенсировать дефициты и создать такое образовательное пространство, </w:t>
      </w:r>
      <w:r w:rsidRPr="00614C5F">
        <w:rPr>
          <w:sz w:val="28"/>
          <w:szCs w:val="28"/>
        </w:rPr>
        <w:lastRenderedPageBreak/>
        <w:t xml:space="preserve">которое будет способствовать не только </w:t>
      </w:r>
      <w:r w:rsidR="0006139D" w:rsidRPr="00614C5F">
        <w:rPr>
          <w:sz w:val="28"/>
          <w:szCs w:val="28"/>
        </w:rPr>
        <w:t xml:space="preserve">возможности </w:t>
      </w:r>
      <w:r w:rsidRPr="00614C5F">
        <w:rPr>
          <w:sz w:val="28"/>
          <w:szCs w:val="28"/>
        </w:rPr>
        <w:t>«образовываться», но и просто играть</w:t>
      </w:r>
      <w:r w:rsidR="00D07C13">
        <w:rPr>
          <w:sz w:val="28"/>
          <w:szCs w:val="28"/>
        </w:rPr>
        <w:t xml:space="preserve">. </w:t>
      </w:r>
      <w:r w:rsidRPr="00614C5F">
        <w:rPr>
          <w:sz w:val="28"/>
          <w:szCs w:val="28"/>
        </w:rPr>
        <w:t xml:space="preserve"> </w:t>
      </w:r>
    </w:p>
    <w:p w:rsidR="00442A9D" w:rsidRDefault="00442A9D" w:rsidP="00B25B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мы обозначаем две пробл</w:t>
      </w:r>
      <w:r w:rsidR="00EC4989">
        <w:rPr>
          <w:sz w:val="28"/>
          <w:szCs w:val="28"/>
        </w:rPr>
        <w:t>емы современного дошкольного детства</w:t>
      </w:r>
      <w:r>
        <w:rPr>
          <w:sz w:val="28"/>
          <w:szCs w:val="28"/>
        </w:rPr>
        <w:t>:</w:t>
      </w:r>
    </w:p>
    <w:p w:rsidR="00442A9D" w:rsidRDefault="00442A9D" w:rsidP="00B25B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01DF6">
        <w:rPr>
          <w:sz w:val="28"/>
          <w:szCs w:val="28"/>
        </w:rPr>
        <w:t xml:space="preserve">  </w:t>
      </w:r>
      <w:r w:rsidR="00EC4989">
        <w:rPr>
          <w:sz w:val="28"/>
          <w:szCs w:val="28"/>
        </w:rPr>
        <w:t xml:space="preserve">    </w:t>
      </w:r>
      <w:r w:rsidR="00501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снижение значимости свободной игры в дошкольном возрасте; </w:t>
      </w:r>
    </w:p>
    <w:p w:rsidR="00442A9D" w:rsidRDefault="00442A9D" w:rsidP="00B25B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501DF6">
        <w:rPr>
          <w:sz w:val="28"/>
          <w:szCs w:val="28"/>
        </w:rPr>
        <w:t xml:space="preserve"> </w:t>
      </w:r>
      <w:r w:rsidR="00EC49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отсутствие </w:t>
      </w:r>
      <w:r w:rsidR="00501DF6">
        <w:rPr>
          <w:sz w:val="28"/>
          <w:szCs w:val="28"/>
        </w:rPr>
        <w:t xml:space="preserve">в дошкольных организациях и вне их </w:t>
      </w:r>
      <w:r>
        <w:rPr>
          <w:sz w:val="28"/>
          <w:szCs w:val="28"/>
        </w:rPr>
        <w:t>детского сообщества, оказывающего естественную поддержку свободной игры.</w:t>
      </w:r>
    </w:p>
    <w:p w:rsidR="00802F60" w:rsidRDefault="00802F60" w:rsidP="00220422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02F60">
        <w:rPr>
          <w:b/>
          <w:sz w:val="28"/>
          <w:szCs w:val="28"/>
        </w:rPr>
        <w:t>2. Цели, ключевые задачи</w:t>
      </w:r>
    </w:p>
    <w:p w:rsidR="00802F60" w:rsidRPr="00D37088" w:rsidRDefault="00802F60" w:rsidP="00802F6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37088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002C45">
        <w:rPr>
          <w:sz w:val="28"/>
          <w:szCs w:val="28"/>
        </w:rPr>
        <w:t>Формирование разновозрастного детского социума и поддержка свободной детской игры в образовательном пространстве ДОУ.</w:t>
      </w:r>
    </w:p>
    <w:p w:rsidR="00802F60" w:rsidRDefault="00802F60" w:rsidP="00802F60">
      <w:pPr>
        <w:spacing w:line="360" w:lineRule="auto"/>
        <w:jc w:val="both"/>
        <w:rPr>
          <w:color w:val="FF0000"/>
          <w:sz w:val="28"/>
          <w:szCs w:val="28"/>
        </w:rPr>
      </w:pPr>
      <w:r w:rsidRPr="007E53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Задачи:</w:t>
      </w:r>
      <w:r w:rsidRPr="00F228DC">
        <w:rPr>
          <w:b/>
          <w:bCs/>
          <w:color w:val="FF0000"/>
          <w:sz w:val="28"/>
          <w:szCs w:val="28"/>
        </w:rPr>
        <w:t xml:space="preserve">         </w:t>
      </w:r>
      <w:r w:rsidRPr="00F228DC">
        <w:rPr>
          <w:color w:val="FF0000"/>
          <w:sz w:val="28"/>
          <w:szCs w:val="28"/>
        </w:rPr>
        <w:t xml:space="preserve"> </w:t>
      </w:r>
    </w:p>
    <w:p w:rsidR="00DA3B48" w:rsidRPr="003B2BDB" w:rsidRDefault="003B2BDB" w:rsidP="00F306DD">
      <w:pPr>
        <w:pStyle w:val="af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B2BDB">
        <w:rPr>
          <w:sz w:val="28"/>
          <w:szCs w:val="28"/>
        </w:rPr>
        <w:t xml:space="preserve">Обеспечить детям возможность взаимодействия в разновозрастном сообществе с учётом их интересов, возможностей и </w:t>
      </w:r>
      <w:r w:rsidR="00671105" w:rsidRPr="003B2BDB">
        <w:rPr>
          <w:sz w:val="28"/>
          <w:szCs w:val="28"/>
        </w:rPr>
        <w:t>потребностей</w:t>
      </w:r>
      <w:r w:rsidR="00671105">
        <w:rPr>
          <w:sz w:val="28"/>
          <w:szCs w:val="28"/>
        </w:rPr>
        <w:t>.</w:t>
      </w:r>
    </w:p>
    <w:p w:rsidR="003B2BDB" w:rsidRDefault="00DA0921" w:rsidP="00F306DD">
      <w:pPr>
        <w:pStyle w:val="af2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Развивать у детей самостоятельность, ответственность за результат собственной деятельности, поддерживать инициативу в </w:t>
      </w:r>
      <w:r w:rsidR="00671105">
        <w:rPr>
          <w:bCs/>
          <w:sz w:val="28"/>
          <w:szCs w:val="28"/>
        </w:rPr>
        <w:t>различных видах деятельности, в том числе игре и общении.</w:t>
      </w:r>
    </w:p>
    <w:p w:rsidR="007949FE" w:rsidRDefault="007949FE" w:rsidP="00F306DD">
      <w:pPr>
        <w:pStyle w:val="af2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Развивать индивидуальность каждого ребёнка и формировать личностные способы</w:t>
      </w:r>
      <w:r w:rsidRPr="007949FE">
        <w:rPr>
          <w:bCs/>
          <w:sz w:val="28"/>
          <w:szCs w:val="28"/>
        </w:rPr>
        <w:t xml:space="preserve"> познания культуры, общества и самого себя</w:t>
      </w:r>
      <w:r>
        <w:rPr>
          <w:bCs/>
          <w:sz w:val="28"/>
          <w:szCs w:val="28"/>
        </w:rPr>
        <w:t>.</w:t>
      </w:r>
    </w:p>
    <w:p w:rsidR="007949FE" w:rsidRDefault="007949FE" w:rsidP="00384C7E">
      <w:pPr>
        <w:pStyle w:val="af2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3B2BDB">
        <w:rPr>
          <w:bCs/>
          <w:sz w:val="28"/>
          <w:szCs w:val="28"/>
        </w:rPr>
        <w:t xml:space="preserve">Развивать у детей воображение, </w:t>
      </w:r>
      <w:r w:rsidR="00384C7E">
        <w:rPr>
          <w:bCs/>
          <w:sz w:val="28"/>
          <w:szCs w:val="28"/>
        </w:rPr>
        <w:t xml:space="preserve">творческую активность, помочь </w:t>
      </w:r>
      <w:r w:rsidR="00671105">
        <w:rPr>
          <w:bCs/>
          <w:sz w:val="28"/>
          <w:szCs w:val="28"/>
        </w:rPr>
        <w:t xml:space="preserve">детям </w:t>
      </w:r>
      <w:r w:rsidR="00384C7E">
        <w:rPr>
          <w:bCs/>
          <w:sz w:val="28"/>
          <w:szCs w:val="28"/>
        </w:rPr>
        <w:t>овладеть</w:t>
      </w:r>
      <w:r w:rsidR="00384C7E" w:rsidRPr="00384C7E">
        <w:rPr>
          <w:bCs/>
          <w:sz w:val="28"/>
          <w:szCs w:val="28"/>
        </w:rPr>
        <w:t xml:space="preserve"> разными </w:t>
      </w:r>
      <w:r w:rsidR="00384C7E">
        <w:rPr>
          <w:bCs/>
          <w:sz w:val="28"/>
          <w:szCs w:val="28"/>
        </w:rPr>
        <w:t>формами и видами игры, различать</w:t>
      </w:r>
      <w:r w:rsidR="00384C7E" w:rsidRPr="00384C7E">
        <w:rPr>
          <w:bCs/>
          <w:sz w:val="28"/>
          <w:szCs w:val="28"/>
        </w:rPr>
        <w:t xml:space="preserve"> реальную и мнимую ситуацию.  </w:t>
      </w:r>
    </w:p>
    <w:p w:rsidR="00DA3B48" w:rsidRPr="001850A4" w:rsidRDefault="008F50FE" w:rsidP="00F306DD">
      <w:pPr>
        <w:pStyle w:val="af2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возможность педагогам для развития собственной игровой компетентности, формирования позиции педагога - соучастника, сопровождающего детскую деятельность.</w:t>
      </w:r>
    </w:p>
    <w:p w:rsidR="00802F60" w:rsidRDefault="00802F60" w:rsidP="00802F60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Основная идея практики</w:t>
      </w:r>
    </w:p>
    <w:p w:rsidR="00B25B6F" w:rsidRDefault="00802F60" w:rsidP="00802F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989">
        <w:rPr>
          <w:sz w:val="28"/>
          <w:szCs w:val="28"/>
        </w:rPr>
        <w:t xml:space="preserve"> </w:t>
      </w:r>
      <w:r w:rsidR="000617FA" w:rsidRPr="000617FA">
        <w:rPr>
          <w:sz w:val="28"/>
          <w:szCs w:val="28"/>
        </w:rPr>
        <w:t xml:space="preserve">Выдвигая на первый план идею свободной игры, то есть, рассматривая игру, как спонтанную, автономную активность  ребенка,  мы предлагаем систему поддержки детской игровой инициативы и активности, предполагающую комплексную реализацию построения образовательного пространства: </w:t>
      </w:r>
      <w:r w:rsidR="000617FA" w:rsidRPr="000617FA">
        <w:rPr>
          <w:i/>
          <w:sz w:val="28"/>
          <w:szCs w:val="28"/>
        </w:rPr>
        <w:t>обеспечение психолого-педагогических и материально-</w:t>
      </w:r>
      <w:r w:rsidR="000617FA" w:rsidRPr="000617FA">
        <w:rPr>
          <w:i/>
          <w:sz w:val="28"/>
          <w:szCs w:val="28"/>
        </w:rPr>
        <w:lastRenderedPageBreak/>
        <w:t>технических условий в группах и открытых пространствах ДОУ, способствующих формированию модели разновозрастного детского социума, в котором будет естественным образом обеспечена поддержка свободной игровой деятельности детей.</w:t>
      </w:r>
      <w:r w:rsidR="000617FA" w:rsidRPr="000617FA">
        <w:rPr>
          <w:sz w:val="28"/>
          <w:szCs w:val="28"/>
        </w:rPr>
        <w:t xml:space="preserve">  </w:t>
      </w:r>
    </w:p>
    <w:p w:rsidR="006D014B" w:rsidRPr="006D014B" w:rsidRDefault="006D014B" w:rsidP="006D01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D014B">
        <w:rPr>
          <w:sz w:val="28"/>
          <w:szCs w:val="28"/>
        </w:rPr>
        <w:t>ся деятельность и обустройство детского сада должны иметь своей целью пробуждение и развитие в детях «творческого источника» игры.</w:t>
      </w:r>
    </w:p>
    <w:p w:rsidR="00447E45" w:rsidRPr="00220422" w:rsidRDefault="006D014B" w:rsidP="00447E45">
      <w:pPr>
        <w:spacing w:line="360" w:lineRule="auto"/>
        <w:ind w:firstLine="708"/>
        <w:jc w:val="both"/>
        <w:rPr>
          <w:sz w:val="28"/>
          <w:szCs w:val="28"/>
        </w:rPr>
      </w:pPr>
      <w:r w:rsidRPr="006D014B">
        <w:rPr>
          <w:sz w:val="28"/>
          <w:szCs w:val="28"/>
        </w:rPr>
        <w:t>Практика предполагает включенность всех участников образовательных отношений: взрослых и детей от младшей (3-4 года) до подготовительной (6-8 лет) группы. Мы придерживаемся позиции авторов программ «Вдохновение», «Золотой ключик», что гетерогенность детского общества (при расширенной разновозрастности) предлагает детям более широкое поле многостороннего учения и опыта. У детей появляются возможности завязывать контакты и строить отношения, способствующие развитию социальных способностей (социальной компетентности). В большей мере, детям предоставляется возможность выбора себе игровых партнеров, независимо от возраста.</w:t>
      </w:r>
    </w:p>
    <w:p w:rsidR="00953A8D" w:rsidRDefault="00953A8D" w:rsidP="00DC7FD9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953A8D">
        <w:rPr>
          <w:b/>
          <w:color w:val="000000"/>
          <w:sz w:val="28"/>
          <w:szCs w:val="28"/>
        </w:rPr>
        <w:t>4. Средства (технологии, методы, формы, способы) через которые реализуется практика.</w:t>
      </w:r>
    </w:p>
    <w:p w:rsidR="00DC7FD9" w:rsidRDefault="00953A8D" w:rsidP="00DC7FD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реализации </w:t>
      </w:r>
      <w:r w:rsidR="006907C1">
        <w:rPr>
          <w:color w:val="000000"/>
          <w:sz w:val="28"/>
          <w:szCs w:val="28"/>
        </w:rPr>
        <w:t xml:space="preserve">практики </w:t>
      </w:r>
      <w:r w:rsidR="00F7554E" w:rsidRPr="00E5482B">
        <w:rPr>
          <w:color w:val="000000"/>
          <w:sz w:val="28"/>
          <w:szCs w:val="28"/>
        </w:rPr>
        <w:t>мы опираемся</w:t>
      </w:r>
      <w:r w:rsidR="004F72C6" w:rsidRPr="00E5482B">
        <w:rPr>
          <w:color w:val="000000"/>
          <w:sz w:val="28"/>
          <w:szCs w:val="28"/>
        </w:rPr>
        <w:t xml:space="preserve"> на </w:t>
      </w:r>
      <w:r w:rsidR="00B779D1">
        <w:rPr>
          <w:color w:val="000000"/>
          <w:sz w:val="28"/>
          <w:szCs w:val="28"/>
        </w:rPr>
        <w:t xml:space="preserve">подходы к детской игре </w:t>
      </w:r>
      <w:r w:rsidR="004F72C6" w:rsidRPr="00E5482B">
        <w:rPr>
          <w:color w:val="000000"/>
          <w:sz w:val="28"/>
          <w:szCs w:val="28"/>
        </w:rPr>
        <w:t xml:space="preserve">современных авторов Н.В. </w:t>
      </w:r>
      <w:r w:rsidR="00B25B6F">
        <w:rPr>
          <w:color w:val="000000"/>
          <w:sz w:val="28"/>
          <w:szCs w:val="28"/>
        </w:rPr>
        <w:t>Микляевой, Е.Е. Кравцовой</w:t>
      </w:r>
      <w:r w:rsidR="00DC7FD9">
        <w:rPr>
          <w:color w:val="000000"/>
          <w:sz w:val="28"/>
          <w:szCs w:val="28"/>
        </w:rPr>
        <w:t xml:space="preserve">, а также </w:t>
      </w:r>
      <w:r w:rsidR="00B25B6F">
        <w:rPr>
          <w:color w:val="000000"/>
          <w:sz w:val="28"/>
          <w:szCs w:val="28"/>
        </w:rPr>
        <w:t>исследования</w:t>
      </w:r>
      <w:r w:rsidR="00FE6253" w:rsidRPr="00E5482B">
        <w:rPr>
          <w:color w:val="000000"/>
          <w:sz w:val="28"/>
          <w:szCs w:val="28"/>
        </w:rPr>
        <w:t xml:space="preserve"> </w:t>
      </w:r>
      <w:r w:rsidR="00DC7FD9">
        <w:rPr>
          <w:color w:val="000000"/>
          <w:sz w:val="28"/>
          <w:szCs w:val="28"/>
        </w:rPr>
        <w:t xml:space="preserve">игры </w:t>
      </w:r>
      <w:r w:rsidR="00FE6253" w:rsidRPr="00E5482B">
        <w:rPr>
          <w:color w:val="000000"/>
          <w:sz w:val="28"/>
          <w:szCs w:val="28"/>
        </w:rPr>
        <w:t>Л.И. Божович, В.В. Давыдова, Е.О. Смирновой.</w:t>
      </w:r>
      <w:r w:rsidR="007A0FD8">
        <w:rPr>
          <w:color w:val="000000"/>
          <w:sz w:val="28"/>
          <w:szCs w:val="28"/>
        </w:rPr>
        <w:t xml:space="preserve"> </w:t>
      </w:r>
    </w:p>
    <w:p w:rsidR="00DC7FD9" w:rsidRDefault="007A0FD8" w:rsidP="00DC7FD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Учитываем</w:t>
      </w:r>
      <w:r w:rsidR="004F72C6" w:rsidRPr="00E5482B">
        <w:rPr>
          <w:color w:val="000000"/>
          <w:sz w:val="28"/>
          <w:szCs w:val="28"/>
        </w:rPr>
        <w:t xml:space="preserve"> напр</w:t>
      </w:r>
      <w:r w:rsidR="00DC7FD9">
        <w:rPr>
          <w:color w:val="000000"/>
          <w:sz w:val="28"/>
          <w:szCs w:val="28"/>
        </w:rPr>
        <w:t xml:space="preserve">авления развития детской </w:t>
      </w:r>
      <w:r w:rsidR="00EC4989">
        <w:rPr>
          <w:color w:val="000000"/>
          <w:sz w:val="28"/>
          <w:szCs w:val="28"/>
        </w:rPr>
        <w:t>игры Д.Б.</w:t>
      </w:r>
      <w:r w:rsidR="004F72C6" w:rsidRPr="00E5482B">
        <w:rPr>
          <w:color w:val="000000"/>
          <w:sz w:val="28"/>
          <w:szCs w:val="28"/>
        </w:rPr>
        <w:t xml:space="preserve"> Эльконина</w:t>
      </w:r>
      <w:r>
        <w:rPr>
          <w:color w:val="000000"/>
          <w:sz w:val="28"/>
          <w:szCs w:val="28"/>
        </w:rPr>
        <w:t xml:space="preserve">, </w:t>
      </w:r>
      <w:r w:rsidRPr="00E5482B">
        <w:rPr>
          <w:color w:val="000000"/>
          <w:sz w:val="28"/>
          <w:szCs w:val="28"/>
        </w:rPr>
        <w:t>Е.Е. Кравцовой</w:t>
      </w:r>
      <w:r>
        <w:rPr>
          <w:color w:val="000000"/>
          <w:sz w:val="28"/>
          <w:szCs w:val="28"/>
        </w:rPr>
        <w:t xml:space="preserve"> </w:t>
      </w:r>
      <w:r w:rsidR="00B779D1">
        <w:rPr>
          <w:color w:val="000000"/>
          <w:sz w:val="28"/>
          <w:szCs w:val="28"/>
        </w:rPr>
        <w:t>(уровни развития игры)</w:t>
      </w:r>
      <w:r w:rsidR="004F72C6" w:rsidRPr="00E5482B">
        <w:rPr>
          <w:color w:val="000000"/>
          <w:sz w:val="28"/>
          <w:szCs w:val="28"/>
        </w:rPr>
        <w:t xml:space="preserve">. </w:t>
      </w:r>
    </w:p>
    <w:p w:rsidR="00DC7FD9" w:rsidRDefault="000617FA" w:rsidP="00DC7FD9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Рассматриваем п</w:t>
      </w:r>
      <w:r w:rsidR="00DC7FD9">
        <w:rPr>
          <w:color w:val="000000"/>
          <w:sz w:val="28"/>
          <w:szCs w:val="28"/>
        </w:rPr>
        <w:t>онятие</w:t>
      </w:r>
      <w:r w:rsidR="007A0FD8">
        <w:rPr>
          <w:color w:val="000000"/>
          <w:sz w:val="28"/>
          <w:szCs w:val="28"/>
        </w:rPr>
        <w:t xml:space="preserve"> игры</w:t>
      </w:r>
      <w:r w:rsidR="00E6106F" w:rsidRPr="00E5482B">
        <w:rPr>
          <w:color w:val="000000"/>
          <w:sz w:val="28"/>
          <w:szCs w:val="28"/>
        </w:rPr>
        <w:t xml:space="preserve"> как </w:t>
      </w:r>
      <w:r w:rsidR="007A0FD8">
        <w:rPr>
          <w:bCs/>
          <w:sz w:val="28"/>
          <w:szCs w:val="28"/>
        </w:rPr>
        <w:t>ориентации</w:t>
      </w:r>
      <w:r w:rsidR="00E6106F" w:rsidRPr="00E5482B">
        <w:rPr>
          <w:bCs/>
          <w:sz w:val="28"/>
          <w:szCs w:val="28"/>
        </w:rPr>
        <w:t xml:space="preserve"> в отношениях между людьми, первоначальные навыки кооперации в игровой деятельности </w:t>
      </w:r>
      <w:r w:rsidR="00B25B6F">
        <w:rPr>
          <w:bCs/>
          <w:sz w:val="28"/>
          <w:szCs w:val="28"/>
        </w:rPr>
        <w:t>отражены в трудах А.В.Запорожца</w:t>
      </w:r>
      <w:r w:rsidR="00E6106F" w:rsidRPr="00E5482B">
        <w:rPr>
          <w:bCs/>
          <w:sz w:val="28"/>
          <w:szCs w:val="28"/>
        </w:rPr>
        <w:t>, А.Н. Ле</w:t>
      </w:r>
      <w:r w:rsidR="00C63C89">
        <w:rPr>
          <w:bCs/>
          <w:sz w:val="28"/>
          <w:szCs w:val="28"/>
        </w:rPr>
        <w:t>онтьев</w:t>
      </w:r>
      <w:r w:rsidR="00B25B6F">
        <w:rPr>
          <w:bCs/>
          <w:sz w:val="28"/>
          <w:szCs w:val="28"/>
        </w:rPr>
        <w:t>а</w:t>
      </w:r>
      <w:r w:rsidR="00C63C89">
        <w:rPr>
          <w:bCs/>
          <w:sz w:val="28"/>
          <w:szCs w:val="28"/>
        </w:rPr>
        <w:t>, Л.А. Венгер</w:t>
      </w:r>
      <w:r w:rsidR="00B25B6F">
        <w:rPr>
          <w:bCs/>
          <w:sz w:val="28"/>
          <w:szCs w:val="28"/>
        </w:rPr>
        <w:t>а, А.П.Усовой</w:t>
      </w:r>
      <w:r w:rsidR="0015512D">
        <w:rPr>
          <w:bCs/>
          <w:sz w:val="28"/>
          <w:szCs w:val="28"/>
        </w:rPr>
        <w:t>.</w:t>
      </w:r>
      <w:r w:rsidR="00DC7FD9">
        <w:rPr>
          <w:bCs/>
          <w:sz w:val="28"/>
          <w:szCs w:val="28"/>
        </w:rPr>
        <w:t xml:space="preserve"> </w:t>
      </w:r>
    </w:p>
    <w:p w:rsidR="00414809" w:rsidRDefault="000617FA" w:rsidP="00DC7FD9">
      <w:pPr>
        <w:spacing w:line="360" w:lineRule="auto"/>
        <w:ind w:firstLine="708"/>
        <w:jc w:val="both"/>
      </w:pPr>
      <w:r>
        <w:rPr>
          <w:bCs/>
          <w:sz w:val="28"/>
          <w:szCs w:val="28"/>
        </w:rPr>
        <w:t>Используем т</w:t>
      </w:r>
      <w:r w:rsidR="00C63C89">
        <w:rPr>
          <w:bCs/>
          <w:sz w:val="28"/>
          <w:szCs w:val="28"/>
        </w:rPr>
        <w:t xml:space="preserve">ехнологии развития навыков сотрудничества у дошкольников </w:t>
      </w:r>
      <w:r w:rsidR="00414809">
        <w:rPr>
          <w:bCs/>
          <w:sz w:val="28"/>
          <w:szCs w:val="28"/>
        </w:rPr>
        <w:t>Л.С. Римашевской, «Технологии эффективной социализации детей» Н.П. Гришаевой.</w:t>
      </w:r>
      <w:r w:rsidR="00414809" w:rsidRPr="00414809">
        <w:t xml:space="preserve"> </w:t>
      </w:r>
    </w:p>
    <w:p w:rsidR="00414809" w:rsidRDefault="00414809" w:rsidP="00414809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Концепцию</w:t>
      </w:r>
      <w:r w:rsidRPr="00414809">
        <w:rPr>
          <w:bCs/>
          <w:sz w:val="28"/>
          <w:szCs w:val="28"/>
        </w:rPr>
        <w:t xml:space="preserve"> педагогики самоопределения А.Н. Тубельского и Д.А. Иванова</w:t>
      </w:r>
      <w:r>
        <w:rPr>
          <w:bCs/>
          <w:sz w:val="28"/>
          <w:szCs w:val="28"/>
        </w:rPr>
        <w:t>.</w:t>
      </w:r>
    </w:p>
    <w:p w:rsidR="003E402D" w:rsidRPr="00220422" w:rsidRDefault="00DC7FD9" w:rsidP="00220422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м</w:t>
      </w:r>
      <w:r w:rsidR="007A0FD8">
        <w:rPr>
          <w:color w:val="000000"/>
          <w:sz w:val="28"/>
          <w:szCs w:val="28"/>
        </w:rPr>
        <w:t>ы и</w:t>
      </w:r>
      <w:r w:rsidR="00320F54" w:rsidRPr="00E5482B">
        <w:rPr>
          <w:color w:val="000000"/>
          <w:sz w:val="28"/>
          <w:szCs w:val="28"/>
        </w:rPr>
        <w:t>спо</w:t>
      </w:r>
      <w:r w:rsidR="00C239A5" w:rsidRPr="00E5482B">
        <w:rPr>
          <w:color w:val="000000"/>
          <w:sz w:val="28"/>
          <w:szCs w:val="28"/>
        </w:rPr>
        <w:t>льзуем технологические походы развития игры</w:t>
      </w:r>
      <w:r w:rsidR="00C63C89">
        <w:rPr>
          <w:color w:val="000000"/>
          <w:sz w:val="28"/>
          <w:szCs w:val="28"/>
        </w:rPr>
        <w:t xml:space="preserve"> и организации общения и взаимодействия</w:t>
      </w:r>
      <w:r w:rsidR="007A0FD8">
        <w:rPr>
          <w:color w:val="000000"/>
          <w:sz w:val="28"/>
          <w:szCs w:val="28"/>
        </w:rPr>
        <w:t xml:space="preserve"> в детско-взрослом сообществе</w:t>
      </w:r>
      <w:r w:rsidR="00867021" w:rsidRPr="00E5482B">
        <w:rPr>
          <w:color w:val="000000"/>
          <w:sz w:val="28"/>
          <w:szCs w:val="28"/>
        </w:rPr>
        <w:t>, предложенные</w:t>
      </w:r>
      <w:r w:rsidR="00320F54" w:rsidRPr="00E5482B">
        <w:rPr>
          <w:color w:val="000000"/>
          <w:sz w:val="28"/>
          <w:szCs w:val="28"/>
        </w:rPr>
        <w:t xml:space="preserve"> в </w:t>
      </w:r>
      <w:r w:rsidR="002724F5" w:rsidRPr="00E5482B">
        <w:rPr>
          <w:color w:val="000000"/>
          <w:sz w:val="28"/>
          <w:szCs w:val="28"/>
        </w:rPr>
        <w:t>программах «</w:t>
      </w:r>
      <w:r w:rsidR="00320F54" w:rsidRPr="00A246C2">
        <w:rPr>
          <w:b/>
          <w:color w:val="000000"/>
          <w:sz w:val="28"/>
          <w:szCs w:val="28"/>
        </w:rPr>
        <w:t>Вдохновение»,</w:t>
      </w:r>
      <w:r w:rsidR="00320F54" w:rsidRPr="00E5482B">
        <w:rPr>
          <w:color w:val="000000"/>
          <w:sz w:val="28"/>
          <w:szCs w:val="28"/>
        </w:rPr>
        <w:t xml:space="preserve"> </w:t>
      </w:r>
      <w:r w:rsidR="00320F54" w:rsidRPr="002724F5">
        <w:rPr>
          <w:b/>
          <w:color w:val="000000"/>
          <w:sz w:val="28"/>
          <w:szCs w:val="28"/>
        </w:rPr>
        <w:t>«Золотой ключик»,</w:t>
      </w:r>
      <w:r w:rsidR="00C63C89">
        <w:rPr>
          <w:color w:val="000000"/>
          <w:sz w:val="28"/>
          <w:szCs w:val="28"/>
        </w:rPr>
        <w:t xml:space="preserve"> педагогике </w:t>
      </w:r>
      <w:r w:rsidR="00D37088">
        <w:rPr>
          <w:b/>
          <w:bCs/>
          <w:color w:val="000000"/>
          <w:sz w:val="28"/>
          <w:szCs w:val="28"/>
        </w:rPr>
        <w:t>Reggio Emili</w:t>
      </w:r>
      <w:r>
        <w:rPr>
          <w:b/>
          <w:bCs/>
          <w:color w:val="000000"/>
          <w:sz w:val="28"/>
          <w:szCs w:val="28"/>
        </w:rPr>
        <w:t>а.</w:t>
      </w:r>
    </w:p>
    <w:p w:rsidR="004E6B8C" w:rsidRPr="006D014B" w:rsidRDefault="00A47850" w:rsidP="00E654B4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6D014B">
        <w:rPr>
          <w:i/>
          <w:sz w:val="28"/>
          <w:szCs w:val="28"/>
        </w:rPr>
        <w:t xml:space="preserve">  </w:t>
      </w:r>
      <w:r w:rsidR="006D014B" w:rsidRPr="006D014B">
        <w:rPr>
          <w:i/>
          <w:sz w:val="28"/>
          <w:szCs w:val="28"/>
        </w:rPr>
        <w:t>1. Оптимизация предметно-пространственной среды по типу «Открытый детский сад» (Reggio Emilia, Алекс Виланд).</w:t>
      </w:r>
      <w:r w:rsidR="006D014B">
        <w:rPr>
          <w:i/>
          <w:sz w:val="28"/>
          <w:szCs w:val="28"/>
        </w:rPr>
        <w:t xml:space="preserve">       </w:t>
      </w:r>
    </w:p>
    <w:p w:rsidR="006D014B" w:rsidRPr="00466F15" w:rsidRDefault="006D014B" w:rsidP="006D014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66F15">
        <w:rPr>
          <w:color w:val="000000"/>
          <w:sz w:val="28"/>
          <w:szCs w:val="28"/>
        </w:rPr>
        <w:t>Помещения детского сада организованы как сообщаю</w:t>
      </w:r>
      <w:r>
        <w:rPr>
          <w:color w:val="000000"/>
          <w:sz w:val="28"/>
          <w:szCs w:val="28"/>
        </w:rPr>
        <w:t>щиеся между собой пространства. При организации пространств</w:t>
      </w:r>
      <w:r w:rsidRPr="00466F15">
        <w:rPr>
          <w:color w:val="000000"/>
          <w:sz w:val="28"/>
          <w:szCs w:val="28"/>
        </w:rPr>
        <w:t xml:space="preserve"> мы использовали идеи итальянской педагогики Reggio Emilia, где главные принципы среды -  комфорт и открытость, а также концепцию «открытый детский сад» немецкого ученого-педагога Алекса Виланда, которая открывает широкие возможности для детей строить отношения с другими людьми в открытом пространстве. </w:t>
      </w:r>
    </w:p>
    <w:p w:rsidR="006D014B" w:rsidRPr="00466F15" w:rsidRDefault="006D014B" w:rsidP="006D014B">
      <w:pPr>
        <w:spacing w:line="360" w:lineRule="auto"/>
        <w:jc w:val="both"/>
        <w:rPr>
          <w:color w:val="000000"/>
          <w:sz w:val="28"/>
          <w:szCs w:val="28"/>
        </w:rPr>
      </w:pPr>
      <w:r w:rsidRPr="00466F15">
        <w:rPr>
          <w:color w:val="000000"/>
          <w:sz w:val="28"/>
          <w:szCs w:val="28"/>
        </w:rPr>
        <w:t>Принципы работы открытых помещений:</w:t>
      </w:r>
    </w:p>
    <w:p w:rsidR="006D014B" w:rsidRPr="00466F15" w:rsidRDefault="006D014B" w:rsidP="006D014B">
      <w:pPr>
        <w:spacing w:line="360" w:lineRule="auto"/>
        <w:jc w:val="both"/>
        <w:rPr>
          <w:color w:val="000000"/>
          <w:sz w:val="28"/>
          <w:szCs w:val="28"/>
        </w:rPr>
      </w:pPr>
      <w:r w:rsidRPr="00466F15">
        <w:rPr>
          <w:color w:val="000000"/>
          <w:sz w:val="28"/>
          <w:szCs w:val="28"/>
        </w:rPr>
        <w:t xml:space="preserve"> - свободный вход и выход, </w:t>
      </w:r>
    </w:p>
    <w:p w:rsidR="006D014B" w:rsidRPr="00466F15" w:rsidRDefault="006D014B" w:rsidP="006D014B">
      <w:pPr>
        <w:spacing w:line="360" w:lineRule="auto"/>
        <w:jc w:val="both"/>
        <w:rPr>
          <w:color w:val="000000"/>
          <w:sz w:val="28"/>
          <w:szCs w:val="28"/>
        </w:rPr>
      </w:pPr>
      <w:r w:rsidRPr="00466F15">
        <w:rPr>
          <w:color w:val="000000"/>
          <w:sz w:val="28"/>
          <w:szCs w:val="28"/>
        </w:rPr>
        <w:t xml:space="preserve"> - свободный выбор детьми деятельности, способов деятельности и партнёров по деятельности. </w:t>
      </w:r>
    </w:p>
    <w:p w:rsidR="006D014B" w:rsidRPr="00466F15" w:rsidRDefault="006D014B" w:rsidP="006D014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66F15">
        <w:rPr>
          <w:color w:val="000000"/>
          <w:sz w:val="28"/>
          <w:szCs w:val="28"/>
        </w:rPr>
        <w:t xml:space="preserve">Средствами модернизации помещений в здании нашего детского сада были созданы пространства: «Ателье», «Пьяцца» (Площадь), «Открытая кухня», «Кабинет». Функциональные идеи и элементы этих помещений мы реализовали в соответствии с концепцией реджио – педагогики. </w:t>
      </w:r>
    </w:p>
    <w:p w:rsidR="006D014B" w:rsidRPr="00466F15" w:rsidRDefault="006D014B" w:rsidP="006D014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66F15">
        <w:rPr>
          <w:color w:val="000000"/>
          <w:sz w:val="28"/>
          <w:szCs w:val="28"/>
        </w:rPr>
        <w:t>Открытая среда не остаётся статичной со времени создания, она меняется и оптимизируется в соответствии с тем, как меняются текущие задачи проекта, интересы и потребности детей, в соответствии с эффективностью и целесообразностью использования помещения.</w:t>
      </w:r>
    </w:p>
    <w:p w:rsidR="006D014B" w:rsidRPr="00466F15" w:rsidRDefault="006D014B" w:rsidP="006D014B">
      <w:pPr>
        <w:spacing w:line="360" w:lineRule="auto"/>
        <w:jc w:val="both"/>
        <w:rPr>
          <w:color w:val="000000"/>
          <w:sz w:val="28"/>
          <w:szCs w:val="28"/>
        </w:rPr>
      </w:pPr>
      <w:r w:rsidRPr="00466F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Оптимизирована среда</w:t>
      </w:r>
      <w:r w:rsidRPr="00466F15">
        <w:rPr>
          <w:color w:val="000000"/>
          <w:sz w:val="28"/>
          <w:szCs w:val="28"/>
        </w:rPr>
        <w:t xml:space="preserve"> групповых помещений. В общей концепции среда группы – это своеобразный детский мир, с которым можно взаимодействовать: достраивать его, перерабатывать, трансформировать.  </w:t>
      </w:r>
    </w:p>
    <w:p w:rsidR="006D014B" w:rsidRPr="00466F15" w:rsidRDefault="006D014B" w:rsidP="006D014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466F15">
        <w:rPr>
          <w:color w:val="000000"/>
          <w:sz w:val="28"/>
          <w:szCs w:val="28"/>
        </w:rPr>
        <w:t xml:space="preserve"> Дети имеют возможность свободно распоряжаться такими «подвижными элементами», как стулья, ширмы, лоскуты ткани, при помощи которых можно оградить пространство для игры и общения.</w:t>
      </w:r>
    </w:p>
    <w:p w:rsidR="006D014B" w:rsidRPr="00466F15" w:rsidRDefault="006D014B" w:rsidP="006D014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66F15">
        <w:rPr>
          <w:color w:val="000000"/>
          <w:sz w:val="28"/>
          <w:szCs w:val="28"/>
        </w:rPr>
        <w:t xml:space="preserve"> Кроме того, в пользование детям предоставлены скамьи, табуреты, приставные столики, помосты и тому подобные предметы, с помощью которых можно создать подходящую обстановку для общения, игр, занятий по интересам. </w:t>
      </w:r>
    </w:p>
    <w:p w:rsidR="006D014B" w:rsidRPr="00466F15" w:rsidRDefault="006D014B" w:rsidP="006D014B">
      <w:pPr>
        <w:spacing w:line="360" w:lineRule="auto"/>
        <w:jc w:val="both"/>
        <w:rPr>
          <w:color w:val="000000"/>
          <w:sz w:val="28"/>
          <w:szCs w:val="28"/>
        </w:rPr>
      </w:pPr>
      <w:r w:rsidRPr="00466F15">
        <w:rPr>
          <w:color w:val="000000"/>
          <w:sz w:val="28"/>
          <w:szCs w:val="28"/>
        </w:rPr>
        <w:t>Три основных ориентира организации про</w:t>
      </w:r>
      <w:r>
        <w:rPr>
          <w:color w:val="000000"/>
          <w:sz w:val="28"/>
          <w:szCs w:val="28"/>
        </w:rPr>
        <w:t>странства группы</w:t>
      </w:r>
      <w:r w:rsidRPr="00466F15">
        <w:rPr>
          <w:color w:val="000000"/>
          <w:sz w:val="28"/>
          <w:szCs w:val="28"/>
        </w:rPr>
        <w:t xml:space="preserve">: </w:t>
      </w:r>
    </w:p>
    <w:p w:rsidR="006D014B" w:rsidRPr="00466F15" w:rsidRDefault="006D014B" w:rsidP="006D014B">
      <w:pPr>
        <w:spacing w:line="360" w:lineRule="auto"/>
        <w:jc w:val="both"/>
        <w:rPr>
          <w:color w:val="000000"/>
          <w:sz w:val="28"/>
          <w:szCs w:val="28"/>
        </w:rPr>
      </w:pPr>
      <w:r w:rsidRPr="00466F15">
        <w:rPr>
          <w:color w:val="000000"/>
          <w:sz w:val="28"/>
          <w:szCs w:val="28"/>
        </w:rPr>
        <w:t xml:space="preserve"> - отличие группы от помещения учрежденческого типа;</w:t>
      </w:r>
    </w:p>
    <w:p w:rsidR="006D014B" w:rsidRPr="00466F15" w:rsidRDefault="006D014B" w:rsidP="006D014B">
      <w:pPr>
        <w:spacing w:line="360" w:lineRule="auto"/>
        <w:jc w:val="both"/>
        <w:rPr>
          <w:color w:val="000000"/>
          <w:sz w:val="28"/>
          <w:szCs w:val="28"/>
        </w:rPr>
      </w:pPr>
      <w:r w:rsidRPr="00466F15">
        <w:rPr>
          <w:color w:val="000000"/>
          <w:sz w:val="28"/>
          <w:szCs w:val="28"/>
        </w:rPr>
        <w:t xml:space="preserve"> - возможность трансформации пространства детьми;</w:t>
      </w:r>
    </w:p>
    <w:p w:rsidR="00A47850" w:rsidRPr="00A47850" w:rsidRDefault="006D014B" w:rsidP="006D014B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466F15">
        <w:rPr>
          <w:color w:val="000000"/>
          <w:sz w:val="28"/>
          <w:szCs w:val="28"/>
        </w:rPr>
        <w:t xml:space="preserve"> - многофункциональность материала</w:t>
      </w:r>
      <w:r w:rsidR="00A47850">
        <w:rPr>
          <w:color w:val="000000"/>
          <w:sz w:val="28"/>
          <w:szCs w:val="28"/>
        </w:rPr>
        <w:t>.</w:t>
      </w:r>
    </w:p>
    <w:p w:rsidR="00352283" w:rsidRPr="006D014B" w:rsidRDefault="00A47850" w:rsidP="006D014B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6D014B">
        <w:rPr>
          <w:i/>
          <w:sz w:val="28"/>
          <w:szCs w:val="28"/>
        </w:rPr>
        <w:t xml:space="preserve">    </w:t>
      </w:r>
      <w:r w:rsidR="001366DA">
        <w:rPr>
          <w:i/>
          <w:sz w:val="28"/>
          <w:szCs w:val="28"/>
        </w:rPr>
        <w:t xml:space="preserve"> </w:t>
      </w:r>
      <w:r w:rsidR="006D014B">
        <w:rPr>
          <w:i/>
          <w:sz w:val="28"/>
          <w:szCs w:val="28"/>
        </w:rPr>
        <w:t xml:space="preserve">  </w:t>
      </w:r>
      <w:r w:rsidR="006D014B" w:rsidRPr="006D014B">
        <w:rPr>
          <w:i/>
          <w:sz w:val="28"/>
          <w:szCs w:val="28"/>
        </w:rPr>
        <w:t>2. Изменение распорядка дня.</w:t>
      </w:r>
    </w:p>
    <w:p w:rsidR="000818BE" w:rsidRDefault="00FD26CB" w:rsidP="000818BE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Жизнь в детском сообществе представляет собой самостоятельную структуру социальн</w:t>
      </w:r>
      <w:r w:rsidR="000818BE">
        <w:rPr>
          <w:sz w:val="28"/>
          <w:szCs w:val="28"/>
        </w:rPr>
        <w:t xml:space="preserve">ых отношений. </w:t>
      </w:r>
      <w:r w:rsidR="00500853">
        <w:rPr>
          <w:iCs/>
          <w:sz w:val="28"/>
          <w:szCs w:val="28"/>
        </w:rPr>
        <w:t>И</w:t>
      </w:r>
      <w:r w:rsidR="00500853" w:rsidRPr="00466347">
        <w:rPr>
          <w:iCs/>
          <w:sz w:val="28"/>
          <w:szCs w:val="28"/>
        </w:rPr>
        <w:t>менно через ежедневные переживания и опыт</w:t>
      </w:r>
      <w:r w:rsidR="00500853">
        <w:rPr>
          <w:iCs/>
          <w:sz w:val="28"/>
          <w:szCs w:val="28"/>
        </w:rPr>
        <w:t xml:space="preserve"> общения</w:t>
      </w:r>
      <w:r w:rsidR="00500853" w:rsidRPr="00466347">
        <w:rPr>
          <w:iCs/>
          <w:sz w:val="28"/>
          <w:szCs w:val="28"/>
        </w:rPr>
        <w:t xml:space="preserve"> у детей образуются и укрепляются нравственные представления и поведенческие навыки. </w:t>
      </w:r>
      <w:r w:rsidR="000818BE">
        <w:rPr>
          <w:sz w:val="28"/>
          <w:szCs w:val="28"/>
        </w:rPr>
        <w:t xml:space="preserve">Мы </w:t>
      </w:r>
      <w:r w:rsidR="00500853">
        <w:rPr>
          <w:sz w:val="28"/>
          <w:szCs w:val="28"/>
        </w:rPr>
        <w:t>создаём такой</w:t>
      </w:r>
      <w:r>
        <w:rPr>
          <w:sz w:val="28"/>
          <w:szCs w:val="28"/>
        </w:rPr>
        <w:t xml:space="preserve"> укл</w:t>
      </w:r>
      <w:r w:rsidR="000818BE">
        <w:rPr>
          <w:sz w:val="28"/>
          <w:szCs w:val="28"/>
        </w:rPr>
        <w:t>ад</w:t>
      </w:r>
      <w:r w:rsidR="00466347">
        <w:rPr>
          <w:sz w:val="28"/>
          <w:szCs w:val="28"/>
        </w:rPr>
        <w:t xml:space="preserve"> детской жизни в ДОУ</w:t>
      </w:r>
      <w:r>
        <w:rPr>
          <w:sz w:val="28"/>
          <w:szCs w:val="28"/>
        </w:rPr>
        <w:t xml:space="preserve">, чтобы дети могли </w:t>
      </w:r>
      <w:r w:rsidR="00466347">
        <w:rPr>
          <w:sz w:val="28"/>
          <w:szCs w:val="28"/>
        </w:rPr>
        <w:t xml:space="preserve">в любое удобное для них время, </w:t>
      </w:r>
      <w:r w:rsidRPr="00FD26CB">
        <w:rPr>
          <w:sz w:val="28"/>
          <w:szCs w:val="28"/>
        </w:rPr>
        <w:t xml:space="preserve">беспрепятственно и равноправно обмениваться своим опытом, </w:t>
      </w:r>
      <w:r w:rsidR="000818BE">
        <w:rPr>
          <w:sz w:val="28"/>
          <w:szCs w:val="28"/>
        </w:rPr>
        <w:t xml:space="preserve">планировать и реализовывать </w:t>
      </w:r>
      <w:r w:rsidR="000818BE" w:rsidRPr="00FD26CB">
        <w:rPr>
          <w:sz w:val="28"/>
          <w:szCs w:val="28"/>
        </w:rPr>
        <w:t>совместные</w:t>
      </w:r>
      <w:r w:rsidRPr="00FD26CB">
        <w:rPr>
          <w:sz w:val="28"/>
          <w:szCs w:val="28"/>
        </w:rPr>
        <w:t xml:space="preserve"> замыслы. </w:t>
      </w:r>
    </w:p>
    <w:p w:rsidR="00FD26CB" w:rsidRPr="000818BE" w:rsidRDefault="00500853" w:rsidP="000818BE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М</w:t>
      </w:r>
      <w:r w:rsidR="000818BE" w:rsidRPr="000818BE">
        <w:rPr>
          <w:bCs/>
          <w:sz w:val="28"/>
          <w:szCs w:val="28"/>
        </w:rPr>
        <w:t xml:space="preserve">ы изменили </w:t>
      </w:r>
      <w:r w:rsidR="000818BE">
        <w:rPr>
          <w:bCs/>
          <w:sz w:val="28"/>
          <w:szCs w:val="28"/>
        </w:rPr>
        <w:t xml:space="preserve">традиционный </w:t>
      </w:r>
      <w:r w:rsidR="000818BE" w:rsidRPr="000818BE">
        <w:rPr>
          <w:bCs/>
          <w:sz w:val="28"/>
          <w:szCs w:val="28"/>
        </w:rPr>
        <w:t>распорядок дня в детском саду и апробируем о</w:t>
      </w:r>
      <w:r w:rsidR="00002C45">
        <w:rPr>
          <w:bCs/>
          <w:sz w:val="28"/>
          <w:szCs w:val="28"/>
        </w:rPr>
        <w:t>рганизацию</w:t>
      </w:r>
      <w:r w:rsidR="00FD26CB" w:rsidRPr="000818BE">
        <w:rPr>
          <w:bCs/>
          <w:sz w:val="28"/>
          <w:szCs w:val="28"/>
        </w:rPr>
        <w:t xml:space="preserve"> жизнедеятельности детей </w:t>
      </w:r>
      <w:r w:rsidR="00002C45">
        <w:rPr>
          <w:bCs/>
          <w:sz w:val="28"/>
          <w:szCs w:val="28"/>
        </w:rPr>
        <w:t xml:space="preserve">в технологии </w:t>
      </w:r>
      <w:r w:rsidR="00FD26CB" w:rsidRPr="000818BE">
        <w:rPr>
          <w:bCs/>
          <w:sz w:val="28"/>
          <w:szCs w:val="28"/>
        </w:rPr>
        <w:t>«Команда»</w:t>
      </w:r>
      <w:r w:rsidR="000818BE" w:rsidRPr="000818BE">
        <w:rPr>
          <w:bCs/>
          <w:sz w:val="28"/>
          <w:szCs w:val="28"/>
        </w:rPr>
        <w:t>.</w:t>
      </w:r>
    </w:p>
    <w:p w:rsidR="00466347" w:rsidRDefault="00500853" w:rsidP="0050085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3C58">
        <w:rPr>
          <w:sz w:val="28"/>
          <w:szCs w:val="28"/>
        </w:rPr>
        <w:t xml:space="preserve"> В основе технологии «Команда» (</w:t>
      </w:r>
      <w:r w:rsidR="00267D4A">
        <w:rPr>
          <w:sz w:val="28"/>
          <w:szCs w:val="28"/>
        </w:rPr>
        <w:t>Т</w:t>
      </w:r>
      <w:r w:rsidR="008A3C58">
        <w:rPr>
          <w:sz w:val="28"/>
          <w:szCs w:val="28"/>
        </w:rPr>
        <w:t>аблица</w:t>
      </w:r>
      <w:r w:rsidR="00267D4A">
        <w:rPr>
          <w:sz w:val="28"/>
          <w:szCs w:val="28"/>
        </w:rPr>
        <w:t xml:space="preserve"> </w:t>
      </w:r>
      <w:r w:rsidR="008A3C58">
        <w:rPr>
          <w:sz w:val="28"/>
          <w:szCs w:val="28"/>
        </w:rPr>
        <w:t xml:space="preserve">1) </w:t>
      </w:r>
      <w:r w:rsidR="00776E8F">
        <w:rPr>
          <w:sz w:val="28"/>
          <w:szCs w:val="28"/>
        </w:rPr>
        <w:t xml:space="preserve">лежит концепция педагогики самоопределения А.Н. Тубельского и Д.А. Иванова; концепция дошкольного образования под редакцией В.А. Петровского; теория А.В. Запорожца о самоценности дошкольного периода развития (основной путь развития ребенка – это амплификация развития, т.е. обогащение, наполнение наиболее значимыми формами и способами деятельности). </w:t>
      </w:r>
    </w:p>
    <w:p w:rsidR="000D45D0" w:rsidRDefault="00776E8F" w:rsidP="0046634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D014B">
        <w:rPr>
          <w:sz w:val="28"/>
          <w:szCs w:val="28"/>
        </w:rPr>
        <w:t xml:space="preserve">Основные формы деятельности детей </w:t>
      </w:r>
      <w:r w:rsidR="00500853">
        <w:rPr>
          <w:sz w:val="28"/>
          <w:szCs w:val="28"/>
        </w:rPr>
        <w:t xml:space="preserve">в распорядке дня «Команда» </w:t>
      </w:r>
      <w:r w:rsidRPr="006D014B">
        <w:rPr>
          <w:sz w:val="28"/>
          <w:szCs w:val="28"/>
        </w:rPr>
        <w:t>– совместная и самостоятельная деятельно</w:t>
      </w:r>
      <w:r w:rsidR="00466347" w:rsidRPr="006D014B">
        <w:rPr>
          <w:sz w:val="28"/>
          <w:szCs w:val="28"/>
        </w:rPr>
        <w:t xml:space="preserve">сть в самостоятельно выбранных </w:t>
      </w:r>
      <w:r w:rsidR="00466347" w:rsidRPr="006D014B">
        <w:rPr>
          <w:sz w:val="28"/>
          <w:szCs w:val="28"/>
        </w:rPr>
        <w:lastRenderedPageBreak/>
        <w:t>ц</w:t>
      </w:r>
      <w:r w:rsidRPr="006D014B">
        <w:rPr>
          <w:sz w:val="28"/>
          <w:szCs w:val="28"/>
        </w:rPr>
        <w:t>ентрах активности, расположенных в разных</w:t>
      </w:r>
      <w:r w:rsidR="000818BE" w:rsidRPr="006D014B">
        <w:rPr>
          <w:sz w:val="28"/>
          <w:szCs w:val="28"/>
        </w:rPr>
        <w:t xml:space="preserve"> помещениях ДОУ: открытых помещениях и других группах.</w:t>
      </w:r>
      <w:r w:rsidRPr="006D014B">
        <w:rPr>
          <w:sz w:val="28"/>
          <w:szCs w:val="28"/>
        </w:rPr>
        <w:t xml:space="preserve"> </w:t>
      </w:r>
    </w:p>
    <w:p w:rsidR="006D014B" w:rsidRPr="006D014B" w:rsidRDefault="006D014B" w:rsidP="006D014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D014B">
        <w:rPr>
          <w:sz w:val="28"/>
          <w:szCs w:val="28"/>
        </w:rPr>
        <w:t>В распорядке дня обязательно выделяется несколько фрагментов времени, продолжительностью не менее 1 часа для свободных, спонтанных игр детей.</w:t>
      </w:r>
    </w:p>
    <w:p w:rsidR="008A3C58" w:rsidRPr="008A3C58" w:rsidRDefault="008A3C58" w:rsidP="008A3C58">
      <w:pPr>
        <w:pStyle w:val="Default"/>
        <w:spacing w:line="360" w:lineRule="auto"/>
        <w:ind w:firstLine="708"/>
        <w:jc w:val="right"/>
        <w:rPr>
          <w:i/>
          <w:sz w:val="22"/>
          <w:szCs w:val="22"/>
        </w:rPr>
      </w:pPr>
      <w:r w:rsidRPr="008A3C58">
        <w:rPr>
          <w:i/>
          <w:sz w:val="22"/>
          <w:szCs w:val="22"/>
        </w:rPr>
        <w:t>Таблица 1</w:t>
      </w:r>
    </w:p>
    <w:p w:rsidR="007262FE" w:rsidRPr="008A3C58" w:rsidRDefault="008A3C58" w:rsidP="008A3C58">
      <w:pPr>
        <w:pStyle w:val="Default"/>
        <w:spacing w:line="360" w:lineRule="auto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Распорядок дня «Команда»</w:t>
      </w:r>
      <w:r w:rsidR="00267D4A">
        <w:rPr>
          <w:i/>
          <w:sz w:val="28"/>
          <w:szCs w:val="28"/>
        </w:rPr>
        <w:t xml:space="preserve"> в МБДОУ д/с № 24</w:t>
      </w:r>
    </w:p>
    <w:tbl>
      <w:tblPr>
        <w:tblStyle w:val="a8"/>
        <w:tblW w:w="10207" w:type="dxa"/>
        <w:tblInd w:w="-714" w:type="dxa"/>
        <w:tblLook w:val="04A0" w:firstRow="1" w:lastRow="0" w:firstColumn="1" w:lastColumn="0" w:noHBand="0" w:noVBand="1"/>
      </w:tblPr>
      <w:tblGrid>
        <w:gridCol w:w="1702"/>
        <w:gridCol w:w="2268"/>
        <w:gridCol w:w="3260"/>
        <w:gridCol w:w="2977"/>
      </w:tblGrid>
      <w:tr w:rsidR="00A20198" w:rsidTr="00500853">
        <w:tc>
          <w:tcPr>
            <w:tcW w:w="1702" w:type="dxa"/>
          </w:tcPr>
          <w:p w:rsidR="00EE1CC1" w:rsidRPr="009A0E57" w:rsidRDefault="00EE1CC1" w:rsidP="009A0E57">
            <w:pPr>
              <w:jc w:val="both"/>
            </w:pPr>
            <w:r w:rsidRPr="009A0E57">
              <w:t>время</w:t>
            </w:r>
          </w:p>
        </w:tc>
        <w:tc>
          <w:tcPr>
            <w:tcW w:w="2268" w:type="dxa"/>
          </w:tcPr>
          <w:p w:rsidR="00EE1CC1" w:rsidRPr="009A0E57" w:rsidRDefault="00EE1CC1" w:rsidP="009A0E57">
            <w:pPr>
              <w:jc w:val="both"/>
            </w:pPr>
            <w:r w:rsidRPr="009A0E57">
              <w:t>Основная задача</w:t>
            </w:r>
          </w:p>
        </w:tc>
        <w:tc>
          <w:tcPr>
            <w:tcW w:w="3260" w:type="dxa"/>
          </w:tcPr>
          <w:p w:rsidR="00EE1CC1" w:rsidRPr="009A0E57" w:rsidRDefault="00EE1CC1" w:rsidP="009A0E57">
            <w:pPr>
              <w:jc w:val="both"/>
            </w:pPr>
            <w:r w:rsidRPr="009A0E57">
              <w:t>Содержание для детей</w:t>
            </w:r>
          </w:p>
        </w:tc>
        <w:tc>
          <w:tcPr>
            <w:tcW w:w="2977" w:type="dxa"/>
          </w:tcPr>
          <w:p w:rsidR="00EE1CC1" w:rsidRPr="009A0E57" w:rsidRDefault="00EE1CC1" w:rsidP="009A0E57">
            <w:pPr>
              <w:jc w:val="both"/>
            </w:pPr>
            <w:r w:rsidRPr="009A0E57">
              <w:t>Содержание для педагогов</w:t>
            </w:r>
          </w:p>
        </w:tc>
      </w:tr>
      <w:tr w:rsidR="00A20198" w:rsidTr="00500853">
        <w:tc>
          <w:tcPr>
            <w:tcW w:w="1702" w:type="dxa"/>
          </w:tcPr>
          <w:p w:rsidR="00EE1CC1" w:rsidRPr="009A0E57" w:rsidRDefault="00932709" w:rsidP="009A0E57">
            <w:pPr>
              <w:jc w:val="both"/>
            </w:pPr>
            <w:r>
              <w:t>6.30 – 8.00</w:t>
            </w:r>
          </w:p>
        </w:tc>
        <w:tc>
          <w:tcPr>
            <w:tcW w:w="2268" w:type="dxa"/>
          </w:tcPr>
          <w:p w:rsidR="00EE1CC1" w:rsidRPr="009A0E57" w:rsidRDefault="00EE1CC1" w:rsidP="009A0E57">
            <w:pPr>
              <w:jc w:val="both"/>
            </w:pPr>
            <w:r w:rsidRPr="009A0E57">
              <w:t xml:space="preserve">Приветствие, встреча детей </w:t>
            </w:r>
          </w:p>
        </w:tc>
        <w:tc>
          <w:tcPr>
            <w:tcW w:w="3260" w:type="dxa"/>
          </w:tcPr>
          <w:p w:rsidR="00EE1CC1" w:rsidRPr="009A0E57" w:rsidRDefault="00EE1CC1" w:rsidP="009A0E57">
            <w:pPr>
              <w:jc w:val="both"/>
            </w:pPr>
            <w:r w:rsidRPr="009A0E57">
              <w:t>Время для свободной деятельности по желанию, приветствие и общение друг с другом</w:t>
            </w:r>
          </w:p>
        </w:tc>
        <w:tc>
          <w:tcPr>
            <w:tcW w:w="2977" w:type="dxa"/>
          </w:tcPr>
          <w:p w:rsidR="004D2B2F" w:rsidRPr="009A0E57" w:rsidRDefault="00EE1CC1" w:rsidP="009A0E57">
            <w:pPr>
              <w:jc w:val="both"/>
            </w:pPr>
            <w:r w:rsidRPr="009A0E57">
              <w:t>Осуществление индивидуального взаимодействия с детьми, общение с родителями</w:t>
            </w:r>
            <w:r w:rsidR="004D2B2F" w:rsidRPr="009A0E57">
              <w:t>.</w:t>
            </w:r>
          </w:p>
        </w:tc>
      </w:tr>
      <w:tr w:rsidR="00932709" w:rsidTr="00500853">
        <w:tc>
          <w:tcPr>
            <w:tcW w:w="1702" w:type="dxa"/>
          </w:tcPr>
          <w:p w:rsidR="00932709" w:rsidRDefault="00932709" w:rsidP="009A0E57">
            <w:pPr>
              <w:jc w:val="both"/>
            </w:pPr>
            <w:r>
              <w:t>8.00 – 8.40</w:t>
            </w:r>
          </w:p>
        </w:tc>
        <w:tc>
          <w:tcPr>
            <w:tcW w:w="2268" w:type="dxa"/>
          </w:tcPr>
          <w:p w:rsidR="00932709" w:rsidRPr="009A0E57" w:rsidRDefault="00932709" w:rsidP="009A0E57">
            <w:pPr>
              <w:jc w:val="both"/>
            </w:pPr>
            <w:r w:rsidRPr="009A0E57">
              <w:t>Утренняя гимнастика</w:t>
            </w:r>
            <w:r>
              <w:t xml:space="preserve"> (флэш-моб)</w:t>
            </w:r>
            <w:r w:rsidRPr="009A0E57">
              <w:t xml:space="preserve">, </w:t>
            </w:r>
            <w:r>
              <w:t xml:space="preserve">, </w:t>
            </w:r>
            <w:r w:rsidRPr="009A0E57">
              <w:t>завтрак</w:t>
            </w:r>
          </w:p>
        </w:tc>
        <w:tc>
          <w:tcPr>
            <w:tcW w:w="3260" w:type="dxa"/>
          </w:tcPr>
          <w:p w:rsidR="00932709" w:rsidRPr="009A0E57" w:rsidRDefault="00932709" w:rsidP="009A0E57">
            <w:pPr>
              <w:jc w:val="both"/>
            </w:pPr>
            <w:r w:rsidRPr="009A0E57">
              <w:t xml:space="preserve">По желанию участие </w:t>
            </w:r>
            <w:r>
              <w:t xml:space="preserve">детей </w:t>
            </w:r>
            <w:r w:rsidRPr="009A0E57">
              <w:t>в общей утренней гимнастике, либо совместном пении.</w:t>
            </w:r>
          </w:p>
        </w:tc>
        <w:tc>
          <w:tcPr>
            <w:tcW w:w="2977" w:type="dxa"/>
          </w:tcPr>
          <w:p w:rsidR="00932709" w:rsidRPr="009A0E57" w:rsidRDefault="00932709" w:rsidP="009A0E57">
            <w:pPr>
              <w:jc w:val="both"/>
            </w:pPr>
            <w:r w:rsidRPr="009A0E57">
              <w:t>Образовательная деятельность в режимных моментах</w:t>
            </w:r>
          </w:p>
        </w:tc>
      </w:tr>
      <w:tr w:rsidR="00A20198" w:rsidTr="00500853">
        <w:tc>
          <w:tcPr>
            <w:tcW w:w="1702" w:type="dxa"/>
          </w:tcPr>
          <w:p w:rsidR="00EE1CC1" w:rsidRPr="009A0E57" w:rsidRDefault="00932709" w:rsidP="009A0E57">
            <w:pPr>
              <w:jc w:val="both"/>
            </w:pPr>
            <w:r>
              <w:t>8.40 – 9.0</w:t>
            </w:r>
            <w:r w:rsidRPr="009A0E57">
              <w:t>0</w:t>
            </w:r>
          </w:p>
        </w:tc>
        <w:tc>
          <w:tcPr>
            <w:tcW w:w="2268" w:type="dxa"/>
          </w:tcPr>
          <w:p w:rsidR="00EE1CC1" w:rsidRPr="009A0E57" w:rsidRDefault="00932709" w:rsidP="00501DF6">
            <w:pPr>
              <w:jc w:val="both"/>
            </w:pPr>
            <w:r w:rsidRPr="009A0E57">
              <w:t>Детский совет</w:t>
            </w:r>
          </w:p>
        </w:tc>
        <w:tc>
          <w:tcPr>
            <w:tcW w:w="3260" w:type="dxa"/>
          </w:tcPr>
          <w:p w:rsidR="00EE1CC1" w:rsidRPr="009A0E57" w:rsidRDefault="00932709" w:rsidP="009A0E57">
            <w:pPr>
              <w:jc w:val="both"/>
            </w:pPr>
            <w:r w:rsidRPr="009A0E57">
              <w:t xml:space="preserve">Ритуалы, совместное начало дня,  планирование, зачин </w:t>
            </w:r>
            <w:r>
              <w:t xml:space="preserve">событий и </w:t>
            </w:r>
            <w:r w:rsidRPr="009A0E57">
              <w:t>«маленьких праздников»</w:t>
            </w:r>
            <w:r>
              <w:t>.</w:t>
            </w:r>
          </w:p>
        </w:tc>
        <w:tc>
          <w:tcPr>
            <w:tcW w:w="2977" w:type="dxa"/>
          </w:tcPr>
          <w:p w:rsidR="00EE1CC1" w:rsidRPr="009A0E57" w:rsidRDefault="00932709" w:rsidP="009A0E57">
            <w:pPr>
              <w:jc w:val="both"/>
            </w:pPr>
            <w:r w:rsidRPr="009A0E57">
              <w:t>Взрослый - модератор. Даёт ориентировку на</w:t>
            </w:r>
            <w:r>
              <w:t xml:space="preserve"> предстоящий день, обзор интересных дел</w:t>
            </w:r>
            <w:r w:rsidRPr="009A0E57">
              <w:t xml:space="preserve"> в открытых пространствах, обсуждает организационные моменты, организует сюрпризные моменты и «маленькие праздники»</w:t>
            </w:r>
          </w:p>
        </w:tc>
      </w:tr>
      <w:tr w:rsidR="00A20198" w:rsidTr="00500853">
        <w:tc>
          <w:tcPr>
            <w:tcW w:w="1702" w:type="dxa"/>
          </w:tcPr>
          <w:p w:rsidR="00EE1CC1" w:rsidRPr="009A0E57" w:rsidRDefault="00932709" w:rsidP="009A0E57">
            <w:pPr>
              <w:jc w:val="both"/>
            </w:pPr>
            <w:r>
              <w:t>9.00 – 10.00</w:t>
            </w:r>
          </w:p>
        </w:tc>
        <w:tc>
          <w:tcPr>
            <w:tcW w:w="2268" w:type="dxa"/>
          </w:tcPr>
          <w:p w:rsidR="00EE1CC1" w:rsidRPr="009A0E57" w:rsidRDefault="00932709" w:rsidP="009A0E57">
            <w:pPr>
              <w:jc w:val="both"/>
            </w:pPr>
            <w:r>
              <w:t>Детская деятельность по выбору</w:t>
            </w:r>
          </w:p>
        </w:tc>
        <w:tc>
          <w:tcPr>
            <w:tcW w:w="3260" w:type="dxa"/>
          </w:tcPr>
          <w:p w:rsidR="00EE1CC1" w:rsidRPr="009A0E57" w:rsidRDefault="00932709" w:rsidP="009A0E57">
            <w:pPr>
              <w:jc w:val="both"/>
            </w:pPr>
            <w:r>
              <w:t>Игра, деятельность в центрах активности в группе и открытых помещениях на основе самоопределения</w:t>
            </w:r>
          </w:p>
        </w:tc>
        <w:tc>
          <w:tcPr>
            <w:tcW w:w="2977" w:type="dxa"/>
          </w:tcPr>
          <w:p w:rsidR="00EE1CC1" w:rsidRPr="009A0E57" w:rsidRDefault="00932709" w:rsidP="007262FE">
            <w:pPr>
              <w:jc w:val="both"/>
            </w:pPr>
            <w:r w:rsidRPr="009A0E57">
              <w:t>В центрах детей принимает специалист или воспи</w:t>
            </w:r>
            <w:r>
              <w:t>татель, закреплённый за центром. Осуществляют модерацию, принятых детьми решений, участвуют в проектах, инициируют процессы обучения, осуществляют поддержку игры.</w:t>
            </w:r>
          </w:p>
        </w:tc>
      </w:tr>
      <w:tr w:rsidR="00A20198" w:rsidTr="00500853">
        <w:tc>
          <w:tcPr>
            <w:tcW w:w="1702" w:type="dxa"/>
          </w:tcPr>
          <w:p w:rsidR="00EE1CC1" w:rsidRPr="009A0E57" w:rsidRDefault="00A47850" w:rsidP="009A0E57">
            <w:pPr>
              <w:jc w:val="both"/>
            </w:pPr>
            <w:r>
              <w:t>10.00 – 10.3</w:t>
            </w:r>
            <w:r w:rsidR="00EE1CC1" w:rsidRPr="009A0E57">
              <w:t>0</w:t>
            </w:r>
          </w:p>
        </w:tc>
        <w:tc>
          <w:tcPr>
            <w:tcW w:w="2268" w:type="dxa"/>
          </w:tcPr>
          <w:p w:rsidR="00EE1CC1" w:rsidRPr="009A0E57" w:rsidRDefault="00A20198" w:rsidP="00A47850">
            <w:pPr>
              <w:jc w:val="both"/>
            </w:pPr>
            <w:r w:rsidRPr="009A0E57">
              <w:t xml:space="preserve">Групповые </w:t>
            </w:r>
            <w:r w:rsidR="00A47850">
              <w:t xml:space="preserve">и индивидуальные </w:t>
            </w:r>
            <w:r w:rsidRPr="009A0E57">
              <w:t>занятия специалистов</w:t>
            </w:r>
            <w:r w:rsidR="00E308BD">
              <w:t xml:space="preserve"> </w:t>
            </w:r>
          </w:p>
        </w:tc>
        <w:tc>
          <w:tcPr>
            <w:tcW w:w="3260" w:type="dxa"/>
          </w:tcPr>
          <w:p w:rsidR="00EE1CC1" w:rsidRPr="009A0E57" w:rsidRDefault="00A20198" w:rsidP="00267D4A">
            <w:pPr>
              <w:jc w:val="both"/>
            </w:pPr>
            <w:r>
              <w:t>Участие детей</w:t>
            </w:r>
            <w:r w:rsidR="00E308BD">
              <w:t xml:space="preserve"> в</w:t>
            </w:r>
            <w:r>
              <w:t xml:space="preserve"> </w:t>
            </w:r>
            <w:r w:rsidR="00267D4A">
              <w:t>образовательных ситуациях, организованных специалистами.</w:t>
            </w:r>
          </w:p>
        </w:tc>
        <w:tc>
          <w:tcPr>
            <w:tcW w:w="2977" w:type="dxa"/>
          </w:tcPr>
          <w:p w:rsidR="00EE1CC1" w:rsidRPr="009A0E57" w:rsidRDefault="00A20198" w:rsidP="009A0E57">
            <w:pPr>
              <w:jc w:val="both"/>
            </w:pPr>
            <w:r>
              <w:t xml:space="preserve">Специалисты: муз.рук., инструктор по физ – ре, </w:t>
            </w:r>
            <w:r w:rsidR="00267D4A">
              <w:t xml:space="preserve">учитель – логопед, </w:t>
            </w:r>
            <w:r>
              <w:t>оказывают поддержку детям в реализации проектов, подготовке к итоговым событиям</w:t>
            </w:r>
          </w:p>
        </w:tc>
      </w:tr>
      <w:tr w:rsidR="00A20198" w:rsidTr="00500853">
        <w:tc>
          <w:tcPr>
            <w:tcW w:w="1702" w:type="dxa"/>
          </w:tcPr>
          <w:p w:rsidR="00EE1CC1" w:rsidRPr="009A0E57" w:rsidRDefault="00A47850" w:rsidP="009A0E57">
            <w:pPr>
              <w:jc w:val="both"/>
            </w:pPr>
            <w:r>
              <w:t>10.3</w:t>
            </w:r>
            <w:r w:rsidR="00EE1CC1" w:rsidRPr="009A0E57">
              <w:t>0 – 12.00</w:t>
            </w:r>
            <w:r w:rsidR="00E308BD">
              <w:t xml:space="preserve"> (20)</w:t>
            </w:r>
          </w:p>
        </w:tc>
        <w:tc>
          <w:tcPr>
            <w:tcW w:w="2268" w:type="dxa"/>
          </w:tcPr>
          <w:p w:rsidR="00AE562B" w:rsidRDefault="00A20198" w:rsidP="009A0E57">
            <w:pPr>
              <w:jc w:val="both"/>
              <w:rPr>
                <w:b/>
              </w:rPr>
            </w:pPr>
            <w:r w:rsidRPr="009A0E57">
              <w:t>Прогулка</w:t>
            </w:r>
            <w:r w:rsidR="00AE562B" w:rsidRPr="00AE562B">
              <w:rPr>
                <w:b/>
              </w:rPr>
              <w:t xml:space="preserve"> </w:t>
            </w:r>
          </w:p>
          <w:p w:rsidR="00EE1CC1" w:rsidRPr="009A0E57" w:rsidRDefault="00AE562B" w:rsidP="009A0E57">
            <w:pPr>
              <w:jc w:val="both"/>
            </w:pPr>
            <w:r w:rsidRPr="00AE562B">
              <w:rPr>
                <w:b/>
              </w:rPr>
              <w:t>час игры</w:t>
            </w:r>
          </w:p>
        </w:tc>
        <w:tc>
          <w:tcPr>
            <w:tcW w:w="3260" w:type="dxa"/>
          </w:tcPr>
          <w:p w:rsidR="00E308BD" w:rsidRDefault="00AE562B" w:rsidP="00AE562B">
            <w:pPr>
              <w:jc w:val="both"/>
            </w:pPr>
            <w:r w:rsidRPr="009A0E57">
              <w:t>Н</w:t>
            </w:r>
            <w:r w:rsidR="00EE1CC1" w:rsidRPr="009A0E57">
              <w:t>аблюдения</w:t>
            </w:r>
            <w:r>
              <w:t xml:space="preserve"> в природе</w:t>
            </w:r>
            <w:r w:rsidR="00EE1CC1" w:rsidRPr="009A0E57">
              <w:t>,</w:t>
            </w:r>
            <w:r>
              <w:t xml:space="preserve"> исследования,</w:t>
            </w:r>
            <w:r w:rsidR="00EE1CC1" w:rsidRPr="009A0E57">
              <w:t xml:space="preserve"> двигательная активность,</w:t>
            </w:r>
          </w:p>
          <w:p w:rsidR="00EE1CC1" w:rsidRPr="009A0E57" w:rsidRDefault="00EE1CC1" w:rsidP="00AE562B">
            <w:pPr>
              <w:jc w:val="both"/>
            </w:pPr>
            <w:r w:rsidRPr="009A0E57">
              <w:t xml:space="preserve"> </w:t>
            </w:r>
            <w:r w:rsidRPr="00AE562B">
              <w:rPr>
                <w:b/>
              </w:rPr>
              <w:t xml:space="preserve">- свободная игра на </w:t>
            </w:r>
            <w:r w:rsidRPr="00AE562B">
              <w:rPr>
                <w:b/>
              </w:rPr>
              <w:lastRenderedPageBreak/>
              <w:t>участке и открытых площадках</w:t>
            </w:r>
            <w:r w:rsidR="000818BE">
              <w:rPr>
                <w:b/>
              </w:rPr>
              <w:t>.</w:t>
            </w:r>
          </w:p>
        </w:tc>
        <w:tc>
          <w:tcPr>
            <w:tcW w:w="2977" w:type="dxa"/>
          </w:tcPr>
          <w:p w:rsidR="00EE1CC1" w:rsidRPr="009A0E57" w:rsidRDefault="00AE562B" w:rsidP="009A0E57">
            <w:pPr>
              <w:jc w:val="both"/>
            </w:pPr>
            <w:r>
              <w:lastRenderedPageBreak/>
              <w:t>Педагоги предлагают игры или включаются в игры</w:t>
            </w:r>
            <w:r w:rsidR="00267D4A">
              <w:t xml:space="preserve"> детей</w:t>
            </w:r>
            <w:r>
              <w:t xml:space="preserve">, ведут наблюдение, присмотр за </w:t>
            </w:r>
            <w:r>
              <w:lastRenderedPageBreak/>
              <w:t>детьми</w:t>
            </w:r>
            <w:r w:rsidR="00267D4A">
              <w:t>.</w:t>
            </w:r>
          </w:p>
        </w:tc>
      </w:tr>
      <w:tr w:rsidR="00A20198" w:rsidTr="00500853">
        <w:tc>
          <w:tcPr>
            <w:tcW w:w="1702" w:type="dxa"/>
          </w:tcPr>
          <w:p w:rsidR="00EE1CC1" w:rsidRPr="009A0E57" w:rsidRDefault="00EE1CC1" w:rsidP="009A0E57">
            <w:pPr>
              <w:jc w:val="both"/>
            </w:pPr>
            <w:r w:rsidRPr="009A0E57">
              <w:lastRenderedPageBreak/>
              <w:t xml:space="preserve">12.00 – 12.30 </w:t>
            </w:r>
          </w:p>
        </w:tc>
        <w:tc>
          <w:tcPr>
            <w:tcW w:w="2268" w:type="dxa"/>
          </w:tcPr>
          <w:p w:rsidR="00EE1CC1" w:rsidRPr="009A0E57" w:rsidRDefault="00AE562B" w:rsidP="009A0E57">
            <w:pPr>
              <w:jc w:val="both"/>
            </w:pPr>
            <w:r w:rsidRPr="009A0E57">
              <w:t>Обед</w:t>
            </w:r>
          </w:p>
        </w:tc>
        <w:tc>
          <w:tcPr>
            <w:tcW w:w="3260" w:type="dxa"/>
          </w:tcPr>
          <w:p w:rsidR="00EE1CC1" w:rsidRPr="009A0E57" w:rsidRDefault="00AE562B" w:rsidP="009A0E57">
            <w:pPr>
              <w:jc w:val="both"/>
            </w:pPr>
            <w:r>
              <w:t>Обед, овладение навыками этикета</w:t>
            </w:r>
          </w:p>
        </w:tc>
        <w:tc>
          <w:tcPr>
            <w:tcW w:w="2977" w:type="dxa"/>
          </w:tcPr>
          <w:p w:rsidR="00EE1CC1" w:rsidRPr="009A0E57" w:rsidRDefault="00AE562B" w:rsidP="009A0E57">
            <w:pPr>
              <w:jc w:val="both"/>
            </w:pPr>
            <w:r>
              <w:t xml:space="preserve">Педагоги помогают детям в организации обеда </w:t>
            </w:r>
          </w:p>
        </w:tc>
      </w:tr>
      <w:tr w:rsidR="00A20198" w:rsidTr="00500853">
        <w:tc>
          <w:tcPr>
            <w:tcW w:w="1702" w:type="dxa"/>
          </w:tcPr>
          <w:p w:rsidR="00EE1CC1" w:rsidRPr="009A0E57" w:rsidRDefault="00EE1CC1" w:rsidP="009A0E57">
            <w:pPr>
              <w:jc w:val="both"/>
            </w:pPr>
            <w:r w:rsidRPr="009A0E57">
              <w:t xml:space="preserve">12.30 – 12.40 </w:t>
            </w:r>
          </w:p>
        </w:tc>
        <w:tc>
          <w:tcPr>
            <w:tcW w:w="2268" w:type="dxa"/>
          </w:tcPr>
          <w:p w:rsidR="00EE1CC1" w:rsidRPr="009A0E57" w:rsidRDefault="00AE562B" w:rsidP="009A0E57">
            <w:pPr>
              <w:jc w:val="both"/>
            </w:pPr>
            <w:r w:rsidRPr="009A0E57">
              <w:t>Чтение перед сном</w:t>
            </w:r>
          </w:p>
        </w:tc>
        <w:tc>
          <w:tcPr>
            <w:tcW w:w="3260" w:type="dxa"/>
          </w:tcPr>
          <w:p w:rsidR="00EE1CC1" w:rsidRPr="009A0E57" w:rsidRDefault="00AE562B" w:rsidP="00AE562B">
            <w:pPr>
              <w:jc w:val="both"/>
            </w:pPr>
            <w:r>
              <w:t>Дети слушают произведения на выбор, либо записанные взрослым свои рассказы и сказки</w:t>
            </w:r>
            <w:r w:rsidR="00EE43EB">
              <w:t>.</w:t>
            </w:r>
          </w:p>
        </w:tc>
        <w:tc>
          <w:tcPr>
            <w:tcW w:w="2977" w:type="dxa"/>
          </w:tcPr>
          <w:p w:rsidR="00EE1CC1" w:rsidRPr="009A0E57" w:rsidRDefault="004B2AE1" w:rsidP="009A0E57">
            <w:pPr>
              <w:jc w:val="both"/>
            </w:pPr>
            <w:r>
              <w:t>Воспитатель осуществляет чтение произведения выбранного детьми</w:t>
            </w:r>
            <w:r w:rsidR="004D417A">
              <w:t xml:space="preserve"> либ</w:t>
            </w:r>
            <w:r w:rsidR="00EE43EB">
              <w:t>о сочинённые детьми рассказы и</w:t>
            </w:r>
            <w:r w:rsidR="004D417A">
              <w:t xml:space="preserve"> сказки</w:t>
            </w:r>
          </w:p>
        </w:tc>
      </w:tr>
      <w:tr w:rsidR="00A20198" w:rsidTr="00500853">
        <w:tc>
          <w:tcPr>
            <w:tcW w:w="1702" w:type="dxa"/>
          </w:tcPr>
          <w:p w:rsidR="00EE1CC1" w:rsidRPr="009A0E57" w:rsidRDefault="00EE1CC1" w:rsidP="009A0E57">
            <w:pPr>
              <w:jc w:val="both"/>
            </w:pPr>
            <w:r w:rsidRPr="009A0E57">
              <w:t>12.40 – 15.00</w:t>
            </w:r>
          </w:p>
        </w:tc>
        <w:tc>
          <w:tcPr>
            <w:tcW w:w="2268" w:type="dxa"/>
          </w:tcPr>
          <w:p w:rsidR="00EE1CC1" w:rsidRDefault="004D417A" w:rsidP="009A0E57">
            <w:pPr>
              <w:jc w:val="both"/>
            </w:pPr>
            <w:r w:rsidRPr="009A0E57">
              <w:t>Дневной сон (тихие игры по желанию)</w:t>
            </w:r>
          </w:p>
          <w:p w:rsidR="007368FE" w:rsidRPr="007368FE" w:rsidRDefault="007368FE" w:rsidP="009A0E57">
            <w:pPr>
              <w:jc w:val="both"/>
              <w:rPr>
                <w:i/>
              </w:rPr>
            </w:pPr>
            <w:r w:rsidRPr="007368FE">
              <w:rPr>
                <w:i/>
              </w:rPr>
              <w:t>Педагогическая планерка для воспитателей, которые в данный момент не находятся с детьми</w:t>
            </w:r>
          </w:p>
        </w:tc>
        <w:tc>
          <w:tcPr>
            <w:tcW w:w="3260" w:type="dxa"/>
          </w:tcPr>
          <w:p w:rsidR="00EE1CC1" w:rsidRPr="009A0E57" w:rsidRDefault="004D417A" w:rsidP="009A0E57">
            <w:pPr>
              <w:jc w:val="both"/>
            </w:pPr>
            <w:r>
              <w:t>Дети, которые отказываются от дневного сна занимаются тихими играми</w:t>
            </w:r>
          </w:p>
        </w:tc>
        <w:tc>
          <w:tcPr>
            <w:tcW w:w="2977" w:type="dxa"/>
          </w:tcPr>
          <w:p w:rsidR="00EE1CC1" w:rsidRDefault="004D417A" w:rsidP="009A0E57">
            <w:pPr>
              <w:jc w:val="both"/>
            </w:pPr>
            <w:r>
              <w:t>Обеспечение присмотра</w:t>
            </w:r>
          </w:p>
          <w:p w:rsidR="007368FE" w:rsidRPr="009A0E57" w:rsidRDefault="007368FE" w:rsidP="009A0E57">
            <w:pPr>
              <w:jc w:val="both"/>
            </w:pPr>
          </w:p>
        </w:tc>
      </w:tr>
      <w:tr w:rsidR="00A20198" w:rsidTr="00500853">
        <w:tc>
          <w:tcPr>
            <w:tcW w:w="1702" w:type="dxa"/>
          </w:tcPr>
          <w:p w:rsidR="00EE1CC1" w:rsidRPr="009A0E57" w:rsidRDefault="00A47850" w:rsidP="009A0E57">
            <w:pPr>
              <w:jc w:val="both"/>
            </w:pPr>
            <w:r>
              <w:t>15.00 – 15.3</w:t>
            </w:r>
            <w:r w:rsidR="00EE1CC1" w:rsidRPr="009A0E57">
              <w:t xml:space="preserve">0 </w:t>
            </w:r>
          </w:p>
        </w:tc>
        <w:tc>
          <w:tcPr>
            <w:tcW w:w="2268" w:type="dxa"/>
          </w:tcPr>
          <w:p w:rsidR="00EE1CC1" w:rsidRPr="009A0E57" w:rsidRDefault="004D417A" w:rsidP="00A47850">
            <w:pPr>
              <w:jc w:val="both"/>
            </w:pPr>
            <w:r>
              <w:t>Г</w:t>
            </w:r>
            <w:r w:rsidRPr="009A0E57">
              <w:t>имнастика</w:t>
            </w:r>
            <w:r>
              <w:t xml:space="preserve">, </w:t>
            </w:r>
            <w:r w:rsidR="00A47850" w:rsidRPr="009A0E57">
              <w:t>Полдник</w:t>
            </w:r>
            <w:r w:rsidR="00A47850">
              <w:t xml:space="preserve"> </w:t>
            </w:r>
          </w:p>
        </w:tc>
        <w:tc>
          <w:tcPr>
            <w:tcW w:w="3260" w:type="dxa"/>
          </w:tcPr>
          <w:p w:rsidR="00EE1CC1" w:rsidRPr="009A0E57" w:rsidRDefault="004D417A" w:rsidP="004D417A">
            <w:pPr>
              <w:jc w:val="both"/>
            </w:pPr>
            <w:r>
              <w:t>Дети постепенно переходят от сна к  более активным играм и занятиям</w:t>
            </w:r>
          </w:p>
        </w:tc>
        <w:tc>
          <w:tcPr>
            <w:tcW w:w="2977" w:type="dxa"/>
          </w:tcPr>
          <w:p w:rsidR="00EE1CC1" w:rsidRPr="009A0E57" w:rsidRDefault="004D417A" w:rsidP="009A0E57">
            <w:pPr>
              <w:jc w:val="both"/>
            </w:pPr>
            <w:r>
              <w:t>Обеспечение помощи и поддержки</w:t>
            </w:r>
          </w:p>
        </w:tc>
      </w:tr>
      <w:tr w:rsidR="00A47850" w:rsidTr="00500853">
        <w:tc>
          <w:tcPr>
            <w:tcW w:w="1702" w:type="dxa"/>
          </w:tcPr>
          <w:p w:rsidR="00A47850" w:rsidRPr="009A0E57" w:rsidRDefault="00A47850" w:rsidP="00A47850">
            <w:pPr>
              <w:jc w:val="both"/>
            </w:pPr>
            <w:r>
              <w:t>15.30 – 16.00</w:t>
            </w:r>
          </w:p>
        </w:tc>
        <w:tc>
          <w:tcPr>
            <w:tcW w:w="2268" w:type="dxa"/>
          </w:tcPr>
          <w:p w:rsidR="00A47850" w:rsidRPr="009A0E57" w:rsidRDefault="00A47850" w:rsidP="00A47850">
            <w:pPr>
              <w:jc w:val="both"/>
            </w:pPr>
            <w:r w:rsidRPr="009A0E57">
              <w:t>Кружки, студии, индивидуальные занятия</w:t>
            </w:r>
          </w:p>
        </w:tc>
        <w:tc>
          <w:tcPr>
            <w:tcW w:w="3260" w:type="dxa"/>
          </w:tcPr>
          <w:p w:rsidR="00A47850" w:rsidRPr="009A0E57" w:rsidRDefault="00A47850" w:rsidP="00A47850">
            <w:pPr>
              <w:jc w:val="both"/>
            </w:pPr>
            <w:r>
              <w:t>Дети занимаются в кружках и студиях по интересам, реализуют проекты, проводятся коррекционные занятия специалистов для детей с ОВЗ.</w:t>
            </w:r>
          </w:p>
        </w:tc>
        <w:tc>
          <w:tcPr>
            <w:tcW w:w="2977" w:type="dxa"/>
          </w:tcPr>
          <w:p w:rsidR="00A47850" w:rsidRPr="009A0E57" w:rsidRDefault="00A47850" w:rsidP="00A47850">
            <w:pPr>
              <w:jc w:val="both"/>
            </w:pPr>
            <w:r>
              <w:t>Взрослый помогает в определении деятельности, решает организационные вопросы</w:t>
            </w:r>
          </w:p>
        </w:tc>
      </w:tr>
      <w:tr w:rsidR="00A47850" w:rsidTr="00500853">
        <w:tc>
          <w:tcPr>
            <w:tcW w:w="1702" w:type="dxa"/>
          </w:tcPr>
          <w:p w:rsidR="00A47850" w:rsidRPr="009A0E57" w:rsidRDefault="00A47850" w:rsidP="00A47850">
            <w:pPr>
              <w:jc w:val="both"/>
            </w:pPr>
            <w:r>
              <w:t>16.00 – 17.0</w:t>
            </w:r>
            <w:r w:rsidRPr="009A0E57">
              <w:t>0</w:t>
            </w:r>
          </w:p>
        </w:tc>
        <w:tc>
          <w:tcPr>
            <w:tcW w:w="2268" w:type="dxa"/>
          </w:tcPr>
          <w:p w:rsidR="00A47850" w:rsidRPr="00EE43EB" w:rsidRDefault="00A47850" w:rsidP="00A47850">
            <w:pPr>
              <w:jc w:val="both"/>
              <w:rPr>
                <w:b/>
              </w:rPr>
            </w:pPr>
            <w:r w:rsidRPr="00EE43EB">
              <w:rPr>
                <w:b/>
              </w:rPr>
              <w:t xml:space="preserve">Час игры </w:t>
            </w:r>
          </w:p>
        </w:tc>
        <w:tc>
          <w:tcPr>
            <w:tcW w:w="3260" w:type="dxa"/>
          </w:tcPr>
          <w:p w:rsidR="00A47850" w:rsidRPr="009A0E57" w:rsidRDefault="00A47850" w:rsidP="00A47850">
            <w:pPr>
              <w:jc w:val="both"/>
            </w:pPr>
            <w:r w:rsidRPr="009A0E57">
              <w:t>Свободная игра в группе и открытых помещениях</w:t>
            </w:r>
            <w:r>
              <w:t xml:space="preserve"> по выбору детей</w:t>
            </w:r>
          </w:p>
        </w:tc>
        <w:tc>
          <w:tcPr>
            <w:tcW w:w="2977" w:type="dxa"/>
          </w:tcPr>
          <w:p w:rsidR="00A47850" w:rsidRPr="009A0E57" w:rsidRDefault="00A47850" w:rsidP="00A47850">
            <w:pPr>
              <w:jc w:val="both"/>
            </w:pPr>
            <w:r w:rsidRPr="009A0E57">
              <w:t xml:space="preserve">Педагоги, отвечающие за работу помещений  осуществляют присмотр и наблюдение за детской игрой, </w:t>
            </w:r>
            <w:r>
              <w:t>при необходимости поддерживают игровую деятельность</w:t>
            </w:r>
          </w:p>
        </w:tc>
      </w:tr>
      <w:tr w:rsidR="00A47850" w:rsidTr="00500853">
        <w:tc>
          <w:tcPr>
            <w:tcW w:w="1702" w:type="dxa"/>
          </w:tcPr>
          <w:p w:rsidR="00A47850" w:rsidRPr="004D417A" w:rsidRDefault="00A47850" w:rsidP="00A47850">
            <w:pPr>
              <w:jc w:val="both"/>
            </w:pPr>
            <w:r>
              <w:t>17.0</w:t>
            </w:r>
            <w:r w:rsidRPr="004D417A">
              <w:t>0 – 18.30</w:t>
            </w:r>
          </w:p>
        </w:tc>
        <w:tc>
          <w:tcPr>
            <w:tcW w:w="2268" w:type="dxa"/>
          </w:tcPr>
          <w:p w:rsidR="00A47850" w:rsidRPr="004D417A" w:rsidRDefault="00A47850" w:rsidP="00A47850">
            <w:pPr>
              <w:jc w:val="both"/>
            </w:pPr>
            <w:r w:rsidRPr="004D417A">
              <w:t>Прогулка</w:t>
            </w:r>
          </w:p>
        </w:tc>
        <w:tc>
          <w:tcPr>
            <w:tcW w:w="3260" w:type="dxa"/>
          </w:tcPr>
          <w:p w:rsidR="00A47850" w:rsidRPr="004D417A" w:rsidRDefault="00A47850" w:rsidP="00A47850">
            <w:pPr>
              <w:jc w:val="both"/>
            </w:pPr>
            <w:r w:rsidRPr="004D417A">
              <w:t>Свободная деятельность, постепенный уход домой</w:t>
            </w:r>
          </w:p>
        </w:tc>
        <w:tc>
          <w:tcPr>
            <w:tcW w:w="2977" w:type="dxa"/>
          </w:tcPr>
          <w:p w:rsidR="00A47850" w:rsidRPr="004D417A" w:rsidRDefault="00A47850" w:rsidP="00A47850">
            <w:pPr>
              <w:jc w:val="both"/>
            </w:pPr>
            <w:r>
              <w:t>Общение с детьми, поддержка игровой деятельности, общение с родителями</w:t>
            </w:r>
          </w:p>
        </w:tc>
      </w:tr>
    </w:tbl>
    <w:p w:rsidR="008A3C58" w:rsidRDefault="008A3C58" w:rsidP="00EE43EB">
      <w:pPr>
        <w:rPr>
          <w:iCs/>
          <w:shd w:val="clear" w:color="auto" w:fill="FFFFFF"/>
        </w:rPr>
      </w:pPr>
    </w:p>
    <w:p w:rsidR="007262FE" w:rsidRPr="008A3C58" w:rsidRDefault="008A3C58" w:rsidP="001366DA">
      <w:pPr>
        <w:spacing w:line="360" w:lineRule="auto"/>
        <w:ind w:firstLine="708"/>
        <w:jc w:val="both"/>
        <w:rPr>
          <w:iCs/>
          <w:sz w:val="28"/>
          <w:szCs w:val="28"/>
          <w:shd w:val="clear" w:color="auto" w:fill="FFFFFF"/>
        </w:rPr>
      </w:pPr>
      <w:r w:rsidRPr="008A3C58">
        <w:rPr>
          <w:sz w:val="28"/>
          <w:szCs w:val="28"/>
        </w:rPr>
        <w:t>Такой распорядок дня способствует получению ребенком первоначального опыта выстраивания субъектных отношений с миром</w:t>
      </w:r>
      <w:r w:rsidR="00EE43EB">
        <w:rPr>
          <w:sz w:val="28"/>
          <w:szCs w:val="28"/>
        </w:rPr>
        <w:t>, людьми, самим собой; поддержке и усилению</w:t>
      </w:r>
      <w:r w:rsidRPr="008A3C58">
        <w:rPr>
          <w:sz w:val="28"/>
          <w:szCs w:val="28"/>
        </w:rPr>
        <w:t xml:space="preserve"> интереса к жизни, к людям и к самому себе, ощущения собственной важности и нужности. </w:t>
      </w:r>
      <w:r w:rsidR="00937B15" w:rsidRPr="008A3C58">
        <w:rPr>
          <w:iCs/>
          <w:sz w:val="28"/>
          <w:szCs w:val="28"/>
          <w:shd w:val="clear" w:color="auto" w:fill="FFFFFF"/>
        </w:rPr>
        <w:t xml:space="preserve">   </w:t>
      </w:r>
      <w:r w:rsidRPr="008A3C58">
        <w:rPr>
          <w:iCs/>
          <w:sz w:val="28"/>
          <w:szCs w:val="28"/>
          <w:shd w:val="clear" w:color="auto" w:fill="FFFFFF"/>
        </w:rPr>
        <w:t xml:space="preserve">Здесь есть место общению и свободной игре. </w:t>
      </w:r>
      <w:r w:rsidR="00937B15" w:rsidRPr="008A3C58">
        <w:rPr>
          <w:iCs/>
          <w:sz w:val="28"/>
          <w:szCs w:val="28"/>
          <w:shd w:val="clear" w:color="auto" w:fill="FFFFFF"/>
        </w:rPr>
        <w:t xml:space="preserve">                                                 </w:t>
      </w:r>
    </w:p>
    <w:p w:rsidR="007262FE" w:rsidRPr="001366DA" w:rsidRDefault="00EE43EB" w:rsidP="00EE43EB">
      <w:pPr>
        <w:pStyle w:val="a5"/>
        <w:spacing w:before="0" w:beforeAutospacing="0" w:after="0" w:afterAutospacing="0" w:line="360" w:lineRule="auto"/>
        <w:rPr>
          <w:i/>
          <w:sz w:val="28"/>
          <w:szCs w:val="28"/>
        </w:rPr>
      </w:pPr>
      <w:r w:rsidRPr="001366DA">
        <w:rPr>
          <w:i/>
          <w:iCs/>
          <w:shd w:val="clear" w:color="auto" w:fill="FFFFFF"/>
        </w:rPr>
        <w:t xml:space="preserve">      3.</w:t>
      </w:r>
      <w:r w:rsidR="001366DA">
        <w:rPr>
          <w:i/>
          <w:iCs/>
          <w:shd w:val="clear" w:color="auto" w:fill="FFFFFF"/>
        </w:rPr>
        <w:t xml:space="preserve"> </w:t>
      </w:r>
      <w:r w:rsidR="007262FE" w:rsidRPr="001366DA">
        <w:rPr>
          <w:i/>
          <w:sz w:val="28"/>
          <w:szCs w:val="28"/>
        </w:rPr>
        <w:t>Изменение форм</w:t>
      </w:r>
      <w:r w:rsidR="00E55D94" w:rsidRPr="001366DA">
        <w:rPr>
          <w:i/>
          <w:sz w:val="28"/>
          <w:szCs w:val="28"/>
        </w:rPr>
        <w:t>, методов и средств</w:t>
      </w:r>
      <w:r w:rsidR="007262FE" w:rsidRPr="001366DA">
        <w:rPr>
          <w:i/>
          <w:sz w:val="28"/>
          <w:szCs w:val="28"/>
        </w:rPr>
        <w:t xml:space="preserve"> реализации </w:t>
      </w:r>
      <w:r w:rsidR="00E55D94" w:rsidRPr="001366DA">
        <w:rPr>
          <w:i/>
          <w:sz w:val="28"/>
          <w:szCs w:val="28"/>
        </w:rPr>
        <w:t>образовательного процесса</w:t>
      </w:r>
    </w:p>
    <w:p w:rsidR="001366DA" w:rsidRPr="001366DA" w:rsidRDefault="00EE43EB" w:rsidP="001366DA">
      <w:pPr>
        <w:spacing w:line="360" w:lineRule="auto"/>
        <w:jc w:val="both"/>
        <w:rPr>
          <w:sz w:val="28"/>
          <w:szCs w:val="28"/>
        </w:rPr>
      </w:pPr>
      <w:r w:rsidRPr="001366DA">
        <w:rPr>
          <w:sz w:val="28"/>
          <w:szCs w:val="28"/>
        </w:rPr>
        <w:lastRenderedPageBreak/>
        <w:t xml:space="preserve">           </w:t>
      </w:r>
      <w:r w:rsidR="001366DA">
        <w:rPr>
          <w:sz w:val="28"/>
          <w:szCs w:val="28"/>
        </w:rPr>
        <w:t xml:space="preserve">Модель образования детей в ДОУ реализуется </w:t>
      </w:r>
      <w:r w:rsidR="001366DA" w:rsidRPr="001366DA">
        <w:rPr>
          <w:sz w:val="28"/>
          <w:szCs w:val="28"/>
        </w:rPr>
        <w:t>в проектно-событийном формате</w:t>
      </w:r>
      <w:r w:rsidR="001366DA">
        <w:rPr>
          <w:sz w:val="28"/>
          <w:szCs w:val="28"/>
        </w:rPr>
        <w:t xml:space="preserve"> (рисунок 1)</w:t>
      </w:r>
      <w:r w:rsidR="001366DA" w:rsidRPr="001366DA">
        <w:rPr>
          <w:sz w:val="28"/>
          <w:szCs w:val="28"/>
        </w:rPr>
        <w:t xml:space="preserve">. Приоритет отдается свободной игровой и проектно-исследовательской деятельности детей (идея педагогики Reggio Emilia). </w:t>
      </w:r>
    </w:p>
    <w:p w:rsidR="001366DA" w:rsidRPr="001366DA" w:rsidRDefault="001366DA" w:rsidP="001366DA">
      <w:pPr>
        <w:spacing w:line="360" w:lineRule="auto"/>
        <w:jc w:val="both"/>
        <w:rPr>
          <w:sz w:val="28"/>
          <w:szCs w:val="28"/>
        </w:rPr>
      </w:pPr>
      <w:r w:rsidRPr="001366D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1366DA">
        <w:rPr>
          <w:sz w:val="28"/>
          <w:szCs w:val="28"/>
        </w:rPr>
        <w:t xml:space="preserve">  Ключевым компонентом нового подхода являются проекты, основанные на интересах детей. Переход на проектно – событийный формат образования подразумевает изучение педагогами и внедрение технологии проектной деятельности Е. Райхерт-Гаршхаммер, Л.В. Михайловой – Свирской. </w:t>
      </w:r>
    </w:p>
    <w:p w:rsidR="001366DA" w:rsidRPr="001366DA" w:rsidRDefault="001366DA" w:rsidP="001366DA">
      <w:pPr>
        <w:spacing w:line="360" w:lineRule="auto"/>
        <w:jc w:val="both"/>
        <w:rPr>
          <w:sz w:val="28"/>
          <w:szCs w:val="28"/>
        </w:rPr>
      </w:pPr>
      <w:r w:rsidRPr="001366DA">
        <w:rPr>
          <w:sz w:val="28"/>
          <w:szCs w:val="28"/>
        </w:rPr>
        <w:t xml:space="preserve">     Кроме проектов, планируется организация в ДОУ образовательного процесса, в таких формах как:</w:t>
      </w:r>
    </w:p>
    <w:p w:rsidR="001366DA" w:rsidRPr="001366DA" w:rsidRDefault="001366DA" w:rsidP="001366DA">
      <w:pPr>
        <w:spacing w:line="360" w:lineRule="auto"/>
        <w:jc w:val="both"/>
        <w:rPr>
          <w:sz w:val="28"/>
          <w:szCs w:val="28"/>
        </w:rPr>
      </w:pPr>
      <w:r w:rsidRPr="001366DA">
        <w:rPr>
          <w:sz w:val="28"/>
          <w:szCs w:val="28"/>
        </w:rPr>
        <w:t xml:space="preserve"> -  образовательные ситуации, </w:t>
      </w:r>
    </w:p>
    <w:p w:rsidR="001366DA" w:rsidRPr="001366DA" w:rsidRDefault="001366DA" w:rsidP="001366DA">
      <w:pPr>
        <w:spacing w:line="360" w:lineRule="auto"/>
        <w:jc w:val="both"/>
        <w:rPr>
          <w:sz w:val="28"/>
          <w:szCs w:val="28"/>
        </w:rPr>
      </w:pPr>
      <w:r w:rsidRPr="001366DA">
        <w:rPr>
          <w:sz w:val="28"/>
          <w:szCs w:val="28"/>
        </w:rPr>
        <w:t xml:space="preserve"> - образовательные события, </w:t>
      </w:r>
    </w:p>
    <w:p w:rsidR="001366DA" w:rsidRPr="001366DA" w:rsidRDefault="001366DA" w:rsidP="001366DA">
      <w:pPr>
        <w:spacing w:line="360" w:lineRule="auto"/>
        <w:jc w:val="both"/>
        <w:rPr>
          <w:sz w:val="28"/>
          <w:szCs w:val="28"/>
        </w:rPr>
      </w:pPr>
      <w:r w:rsidRPr="001366DA">
        <w:rPr>
          <w:sz w:val="28"/>
          <w:szCs w:val="28"/>
        </w:rPr>
        <w:t xml:space="preserve"> - маленькие и большие праздники.</w:t>
      </w:r>
    </w:p>
    <w:p w:rsidR="001366DA" w:rsidRPr="001366DA" w:rsidRDefault="001366DA" w:rsidP="001366DA">
      <w:pPr>
        <w:spacing w:line="360" w:lineRule="auto"/>
        <w:jc w:val="both"/>
        <w:rPr>
          <w:sz w:val="28"/>
          <w:szCs w:val="28"/>
        </w:rPr>
      </w:pPr>
      <w:r w:rsidRPr="001366DA">
        <w:rPr>
          <w:sz w:val="28"/>
          <w:szCs w:val="28"/>
        </w:rPr>
        <w:t xml:space="preserve">     Такая модель обеспечит баланс интересов детей и взрослых, субъектную позицию всех участников, вариативность и возможность выбора содержания, форм, последовательности, длительности работы. </w:t>
      </w:r>
    </w:p>
    <w:p w:rsidR="001366DA" w:rsidRPr="001366DA" w:rsidRDefault="00926218" w:rsidP="001366D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D38D624" wp14:editId="587BE29B">
            <wp:simplePos x="0" y="0"/>
            <wp:positionH relativeFrom="column">
              <wp:posOffset>577215</wp:posOffset>
            </wp:positionH>
            <wp:positionV relativeFrom="paragraph">
              <wp:posOffset>814705</wp:posOffset>
            </wp:positionV>
            <wp:extent cx="4768215" cy="30162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301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6DA" w:rsidRPr="001366DA">
        <w:rPr>
          <w:sz w:val="28"/>
          <w:szCs w:val="28"/>
        </w:rPr>
        <w:t xml:space="preserve">      В таком формате требуется использование эффективных технологий, методик и форм, способствующих реализации поставленных задач.</w:t>
      </w:r>
    </w:p>
    <w:p w:rsidR="00FD1F66" w:rsidRPr="00B32761" w:rsidRDefault="001366DA" w:rsidP="001366DA">
      <w:pPr>
        <w:spacing w:line="360" w:lineRule="auto"/>
        <w:jc w:val="both"/>
        <w:rPr>
          <w:sz w:val="28"/>
          <w:szCs w:val="28"/>
        </w:rPr>
      </w:pPr>
      <w:r w:rsidRPr="001366DA">
        <w:rPr>
          <w:sz w:val="28"/>
          <w:szCs w:val="28"/>
        </w:rPr>
        <w:t xml:space="preserve">     Педагоги изучают и апробируют инновационные технологии и методики, способствующие реализации задач проекта: технология «Большая игра» </w:t>
      </w:r>
      <w:r w:rsidRPr="001366DA">
        <w:rPr>
          <w:sz w:val="28"/>
          <w:szCs w:val="28"/>
        </w:rPr>
        <w:lastRenderedPageBreak/>
        <w:t>(Н.П. Гришаева), методика коллективной творческой деятельности и технология «Игра - путешествие» (И.П. Иванов), технология «Детский совет» (Л. Свирская), метод «приглашение к игре» или «провокация» (Reggio Emilia) и др</w:t>
      </w:r>
      <w:r w:rsidR="00FD1F66">
        <w:rPr>
          <w:sz w:val="28"/>
          <w:szCs w:val="28"/>
        </w:rPr>
        <w:t>.</w:t>
      </w:r>
    </w:p>
    <w:p w:rsidR="00323FF0" w:rsidRPr="00FD1F66" w:rsidRDefault="000D713D" w:rsidP="000D713D">
      <w:pPr>
        <w:pStyle w:val="gp"/>
        <w:spacing w:line="360" w:lineRule="auto"/>
        <w:ind w:firstLine="0"/>
        <w:rPr>
          <w:rFonts w:ascii="Times New Roman" w:hAnsi="Times New Roman"/>
          <w:i/>
          <w:lang w:val="ru-RU"/>
        </w:rPr>
      </w:pPr>
      <w:r w:rsidRPr="00FD1F66">
        <w:rPr>
          <w:rFonts w:ascii="Arial" w:eastAsia="MS Mincho" w:hAnsi="Arial" w:cs="Arial"/>
          <w:i/>
          <w:color w:val="000000"/>
          <w:sz w:val="24"/>
          <w:szCs w:val="24"/>
          <w:lang w:val="ru-RU"/>
        </w:rPr>
        <w:t xml:space="preserve">           </w:t>
      </w:r>
      <w:r w:rsidR="00323FF0" w:rsidRPr="00FD1F66">
        <w:rPr>
          <w:i/>
          <w:sz w:val="28"/>
          <w:szCs w:val="28"/>
          <w:lang w:val="ru-RU"/>
        </w:rPr>
        <w:t xml:space="preserve"> </w:t>
      </w:r>
      <w:r w:rsidRPr="00FD1F66">
        <w:rPr>
          <w:i/>
          <w:sz w:val="28"/>
          <w:szCs w:val="28"/>
          <w:lang w:val="ru-RU"/>
        </w:rPr>
        <w:t>4</w:t>
      </w:r>
      <w:r w:rsidR="005271D0" w:rsidRPr="00FD1F66">
        <w:rPr>
          <w:i/>
          <w:sz w:val="28"/>
          <w:szCs w:val="28"/>
          <w:lang w:val="ru-RU"/>
        </w:rPr>
        <w:t>.</w:t>
      </w:r>
      <w:r w:rsidRPr="00FD1F66">
        <w:rPr>
          <w:i/>
          <w:sz w:val="28"/>
          <w:szCs w:val="28"/>
          <w:lang w:val="ru-RU"/>
        </w:rPr>
        <w:t xml:space="preserve"> </w:t>
      </w:r>
      <w:r w:rsidR="007B0B1F">
        <w:rPr>
          <w:i/>
          <w:sz w:val="28"/>
          <w:szCs w:val="28"/>
          <w:lang w:val="ru-RU"/>
        </w:rPr>
        <w:t>Сопровождение педагогов, направленное на ф</w:t>
      </w:r>
      <w:r w:rsidR="00FD1F66">
        <w:rPr>
          <w:i/>
          <w:sz w:val="28"/>
          <w:szCs w:val="28"/>
          <w:lang w:val="ru-RU"/>
        </w:rPr>
        <w:t>ормирование позиции педагога – партнёра, со – участника.</w:t>
      </w:r>
    </w:p>
    <w:p w:rsidR="00FD1F66" w:rsidRPr="00F53BA3" w:rsidRDefault="003E402D" w:rsidP="00FD1F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D1F66">
        <w:rPr>
          <w:sz w:val="28"/>
          <w:szCs w:val="28"/>
        </w:rPr>
        <w:t>Д</w:t>
      </w:r>
      <w:r w:rsidR="00FD1F66" w:rsidRPr="00F53BA3">
        <w:rPr>
          <w:sz w:val="28"/>
          <w:szCs w:val="28"/>
        </w:rPr>
        <w:t xml:space="preserve">ля формирования у детей общественных качеств и нравственного самосознания нужно создавать соответствующие условия, стимулировать самодеятельность детей, «свободу» в установлении отношений друг с другом.  Это и будет созданием «общества» детей, «детского общества» в том смысле, который мы закладываем в целеполагании. </w:t>
      </w:r>
    </w:p>
    <w:p w:rsidR="00FD1F66" w:rsidRPr="00F53BA3" w:rsidRDefault="00E21D22" w:rsidP="00FD1F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Такой вывод определяет,</w:t>
      </w:r>
      <w:r w:rsidR="00FD1F66" w:rsidRPr="00F53BA3">
        <w:rPr>
          <w:sz w:val="28"/>
          <w:szCs w:val="28"/>
        </w:rPr>
        <w:t xml:space="preserve"> как позицию воспитателя, так </w:t>
      </w:r>
      <w:r w:rsidR="00FD1F66">
        <w:rPr>
          <w:sz w:val="28"/>
          <w:szCs w:val="28"/>
        </w:rPr>
        <w:t>и дальнейшее направление развития практики</w:t>
      </w:r>
      <w:r w:rsidR="00FD1F66" w:rsidRPr="00F53BA3">
        <w:rPr>
          <w:sz w:val="28"/>
          <w:szCs w:val="28"/>
        </w:rPr>
        <w:t xml:space="preserve">. </w:t>
      </w:r>
    </w:p>
    <w:p w:rsidR="00FD1F66" w:rsidRPr="00F53BA3" w:rsidRDefault="00FD1F66" w:rsidP="00FD1F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0B1F">
        <w:rPr>
          <w:sz w:val="28"/>
          <w:szCs w:val="28"/>
        </w:rPr>
        <w:t>М</w:t>
      </w:r>
      <w:r w:rsidRPr="00F53BA3">
        <w:rPr>
          <w:sz w:val="28"/>
          <w:szCs w:val="28"/>
        </w:rPr>
        <w:t xml:space="preserve">ы обозначили позицию воспитателя в соответствии с концепцией педагогики Reggio Emilia, где взрослый – соратник, соавтор, со-исследователь, проводник, тот, кто находится на одной стороне с детьми, поддерживая и уважая их самостоятельность и осознанность. </w:t>
      </w:r>
    </w:p>
    <w:p w:rsidR="00FD1F66" w:rsidRPr="00F53BA3" w:rsidRDefault="00FD1F66" w:rsidP="00FD1F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53BA3">
        <w:rPr>
          <w:sz w:val="28"/>
          <w:szCs w:val="28"/>
        </w:rPr>
        <w:t>Такая позиция позволяет устанавливать доверительные отношения, добиваться высокого уровня вовлеченности как детей, так и взрослых в процесс обучения и творчества, получить большую отдачу и результативность. «Взрослый для ребенка – не сторож и не фокусник, а надежный друг, умеющий вовремя исчезать и появляться» - писал Малагуцци.  «Мы ассистируем детям, мы не воспитываем их...» говорят реджио-педагоги.</w:t>
      </w:r>
    </w:p>
    <w:p w:rsidR="00FD1F66" w:rsidRPr="00F53BA3" w:rsidRDefault="00FD1F66" w:rsidP="00FD1F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53BA3">
        <w:rPr>
          <w:sz w:val="28"/>
          <w:szCs w:val="28"/>
        </w:rPr>
        <w:t xml:space="preserve">Реализация задачи изменения </w:t>
      </w:r>
      <w:r w:rsidR="007B0B1F">
        <w:rPr>
          <w:sz w:val="28"/>
          <w:szCs w:val="28"/>
        </w:rPr>
        <w:t>позиции педагога в нашей практике</w:t>
      </w:r>
      <w:r w:rsidRPr="00F53BA3">
        <w:rPr>
          <w:sz w:val="28"/>
          <w:szCs w:val="28"/>
        </w:rPr>
        <w:t xml:space="preserve"> проходит через</w:t>
      </w:r>
      <w:r>
        <w:rPr>
          <w:sz w:val="28"/>
          <w:szCs w:val="28"/>
        </w:rPr>
        <w:t xml:space="preserve"> разработку инновационной </w:t>
      </w:r>
      <w:r w:rsidRPr="000C3022">
        <w:rPr>
          <w:b/>
          <w:i/>
          <w:sz w:val="28"/>
          <w:szCs w:val="28"/>
        </w:rPr>
        <w:t>модели сопровождения педагогов</w:t>
      </w:r>
      <w:r>
        <w:rPr>
          <w:sz w:val="28"/>
          <w:szCs w:val="28"/>
        </w:rPr>
        <w:t>, которая предполагает</w:t>
      </w:r>
      <w:r w:rsidRPr="00F53BA3">
        <w:rPr>
          <w:sz w:val="28"/>
          <w:szCs w:val="28"/>
        </w:rPr>
        <w:t xml:space="preserve">: </w:t>
      </w:r>
    </w:p>
    <w:p w:rsidR="00FD1F66" w:rsidRPr="00F53BA3" w:rsidRDefault="00FD1F66" w:rsidP="00FD1F66">
      <w:pPr>
        <w:spacing w:line="360" w:lineRule="auto"/>
        <w:jc w:val="both"/>
        <w:rPr>
          <w:sz w:val="28"/>
          <w:szCs w:val="28"/>
        </w:rPr>
      </w:pPr>
      <w:r w:rsidRPr="00F53BA3">
        <w:rPr>
          <w:sz w:val="28"/>
          <w:szCs w:val="28"/>
        </w:rPr>
        <w:t xml:space="preserve"> - организацию различных мероприятий, способствующих повышению профессионального педагогического мастерства воспитателей (тематические </w:t>
      </w:r>
      <w:r w:rsidRPr="00F53BA3">
        <w:rPr>
          <w:sz w:val="28"/>
          <w:szCs w:val="28"/>
        </w:rPr>
        <w:lastRenderedPageBreak/>
        <w:t>консультации, творческие группы, обучающие семинары, практикумы, образовательные модули, курсы повышения квалификации, и пр.);</w:t>
      </w:r>
    </w:p>
    <w:p w:rsidR="00FD1F66" w:rsidRPr="00F53BA3" w:rsidRDefault="00FD1F66" w:rsidP="00FD1F66">
      <w:pPr>
        <w:spacing w:line="360" w:lineRule="auto"/>
        <w:jc w:val="both"/>
        <w:rPr>
          <w:sz w:val="28"/>
          <w:szCs w:val="28"/>
        </w:rPr>
      </w:pPr>
      <w:r w:rsidRPr="00F53BA3">
        <w:rPr>
          <w:sz w:val="28"/>
          <w:szCs w:val="28"/>
        </w:rPr>
        <w:t xml:space="preserve">     - регулярные тренировочные занятия: коммуникативные игры на умение взаимодействовать, демонстрировать собственный пример поведения в различных ситуациях, развитие умения планировать и проектировать собственную деятельность;</w:t>
      </w:r>
    </w:p>
    <w:p w:rsidR="00FD1F66" w:rsidRPr="00F53BA3" w:rsidRDefault="00FD1F66" w:rsidP="00FD1F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F53BA3">
        <w:rPr>
          <w:sz w:val="28"/>
          <w:szCs w:val="28"/>
        </w:rPr>
        <w:t>самообразование педагогов: изучение технологии личностно-ориентированного взаимодействия с детьми, приобретение понятий о детской субкультуре;</w:t>
      </w:r>
    </w:p>
    <w:p w:rsidR="00FD1F66" w:rsidRPr="00F53BA3" w:rsidRDefault="00FD1F66" w:rsidP="00FD1F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F53BA3">
        <w:rPr>
          <w:sz w:val="28"/>
          <w:szCs w:val="28"/>
        </w:rPr>
        <w:t>овладение методикой наблюдения (изучение возрастных и индивидуальных особенности детей, определение детских достижений и проблемных точек, планирование индивидуального взаимодействия в соответствии с результатами наблюдений);</w:t>
      </w:r>
    </w:p>
    <w:p w:rsidR="00FD1F66" w:rsidRPr="00F53BA3" w:rsidRDefault="00FD1F66" w:rsidP="00FD1F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0B1F">
        <w:rPr>
          <w:sz w:val="28"/>
          <w:szCs w:val="28"/>
        </w:rPr>
        <w:t>работу</w:t>
      </w:r>
      <w:r w:rsidRPr="00F53BA3">
        <w:rPr>
          <w:sz w:val="28"/>
          <w:szCs w:val="28"/>
        </w:rPr>
        <w:t xml:space="preserve"> в постоянной взаимосвязи со специалистами, другими воспитателями, родителями (ежедневное взаимодействие – планёрки, «летучки»).</w:t>
      </w:r>
    </w:p>
    <w:p w:rsidR="00F72D70" w:rsidRPr="00E21D22" w:rsidRDefault="00FD1F66" w:rsidP="00E21D22">
      <w:pPr>
        <w:spacing w:line="360" w:lineRule="auto"/>
        <w:jc w:val="both"/>
        <w:rPr>
          <w:sz w:val="28"/>
          <w:szCs w:val="28"/>
        </w:rPr>
      </w:pPr>
      <w:r w:rsidRPr="00F53BA3">
        <w:rPr>
          <w:sz w:val="28"/>
          <w:szCs w:val="28"/>
        </w:rPr>
        <w:t xml:space="preserve"> -   </w:t>
      </w:r>
      <w:r w:rsidR="007B0B1F">
        <w:rPr>
          <w:sz w:val="28"/>
          <w:szCs w:val="28"/>
        </w:rPr>
        <w:t xml:space="preserve">введение понятия </w:t>
      </w:r>
      <w:r>
        <w:rPr>
          <w:sz w:val="28"/>
          <w:szCs w:val="28"/>
        </w:rPr>
        <w:t>«педагог – мастер». В</w:t>
      </w:r>
      <w:r w:rsidRPr="00F53BA3">
        <w:rPr>
          <w:sz w:val="28"/>
          <w:szCs w:val="28"/>
        </w:rPr>
        <w:t xml:space="preserve"> распорядке дня «Команда» каждый педагог </w:t>
      </w:r>
      <w:r>
        <w:rPr>
          <w:sz w:val="28"/>
          <w:szCs w:val="28"/>
        </w:rPr>
        <w:t>является «хранителем», «мастером»</w:t>
      </w:r>
      <w:r w:rsidRPr="00F53BA3">
        <w:rPr>
          <w:sz w:val="28"/>
          <w:szCs w:val="28"/>
        </w:rPr>
        <w:t xml:space="preserve"> какого – либо пространства, имеющего определённое направление деятельности: творчество, исследование, грамот</w:t>
      </w:r>
      <w:r>
        <w:rPr>
          <w:sz w:val="28"/>
          <w:szCs w:val="28"/>
        </w:rPr>
        <w:t>а, конструирование, игра и т.д. Т</w:t>
      </w:r>
      <w:r w:rsidRPr="00F53BA3">
        <w:rPr>
          <w:sz w:val="28"/>
          <w:szCs w:val="28"/>
        </w:rPr>
        <w:t>аким образом, педагоги имеют возможность на высоком эмоциональном и знаньевом уровне сопровождать образование детей в различных направлениях развития, что способствует повышению качества образования и личностной компетентности каждого педагога.</w:t>
      </w:r>
    </w:p>
    <w:p w:rsidR="00FD1F66" w:rsidRPr="00F72D70" w:rsidRDefault="00FD1F66" w:rsidP="00FD1F66">
      <w:pPr>
        <w:spacing w:line="360" w:lineRule="auto"/>
        <w:jc w:val="center"/>
        <w:rPr>
          <w:i/>
          <w:sz w:val="28"/>
          <w:szCs w:val="28"/>
        </w:rPr>
      </w:pPr>
      <w:r w:rsidRPr="00F72D70">
        <w:rPr>
          <w:i/>
          <w:sz w:val="28"/>
          <w:szCs w:val="28"/>
        </w:rPr>
        <w:t>Формирование игровой компетентности педагогов.</w:t>
      </w:r>
    </w:p>
    <w:p w:rsidR="00FD1F66" w:rsidRDefault="00FD1F66" w:rsidP="00FD1F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C3022">
        <w:rPr>
          <w:sz w:val="28"/>
          <w:szCs w:val="28"/>
        </w:rPr>
        <w:t>Одной из важных компетен</w:t>
      </w:r>
      <w:r w:rsidR="007B0B1F">
        <w:rPr>
          <w:sz w:val="28"/>
          <w:szCs w:val="28"/>
        </w:rPr>
        <w:t>тностей педагога в нашей практике</w:t>
      </w:r>
      <w:r w:rsidRPr="000C3022">
        <w:rPr>
          <w:sz w:val="28"/>
          <w:szCs w:val="28"/>
        </w:rPr>
        <w:t xml:space="preserve"> мы считаем игровую. В нашем понимании игровая компетентность – это структурное образование, включающее комплекс характеристик необходимых воспитателю для осуществления грамотного руководства игровой деятельностью детей. К ним относятся: ценностное отношение </w:t>
      </w:r>
      <w:r w:rsidRPr="000C3022">
        <w:rPr>
          <w:sz w:val="28"/>
          <w:szCs w:val="28"/>
        </w:rPr>
        <w:lastRenderedPageBreak/>
        <w:t>воспитателя к игре (понимание потенциала игры для развития ребёнка); обобщённая игровая теория (знание теоретических основ игры); высокий уровень развития игрового пространства воспитателя (игровая структура сознания как возможность осуществления игровой деятельности); владение методикой осуществления  руководства игрой и организации игрового пространства; профессиональные умения и навыки конструирования содержания игр в зависимости от возраста детей; готовность воспитателя осуществлять переход от знаний к практическим действиям в реальной ситуации. Комплекс личностных качеств: креативность, эмпатия, рефлексия. Богатый игровой опыт.</w:t>
      </w:r>
    </w:p>
    <w:p w:rsidR="00FD1F66" w:rsidRDefault="00FD1F66" w:rsidP="00FD1F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</w:t>
      </w:r>
      <w:r w:rsidR="007B0B1F">
        <w:rPr>
          <w:sz w:val="28"/>
          <w:szCs w:val="28"/>
        </w:rPr>
        <w:t>еализации практики</w:t>
      </w:r>
      <w:r>
        <w:rPr>
          <w:sz w:val="28"/>
          <w:szCs w:val="28"/>
        </w:rPr>
        <w:t xml:space="preserve"> планируется разработка и апробация отдельного блока, направленного на формирование игровой позиции педагога. </w:t>
      </w:r>
    </w:p>
    <w:p w:rsidR="008F50FE" w:rsidRPr="00F306DD" w:rsidRDefault="00B32761" w:rsidP="00F306DD">
      <w:pPr>
        <w:pStyle w:val="af2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F306DD">
        <w:rPr>
          <w:b/>
          <w:sz w:val="28"/>
          <w:szCs w:val="28"/>
        </w:rPr>
        <w:t>Организационные механизмы, используемые в практике</w:t>
      </w:r>
    </w:p>
    <w:p w:rsidR="00F72D70" w:rsidRPr="00F72D70" w:rsidRDefault="00F72D70" w:rsidP="00F72D70">
      <w:pPr>
        <w:spacing w:line="360" w:lineRule="auto"/>
        <w:jc w:val="both"/>
        <w:rPr>
          <w:sz w:val="28"/>
          <w:szCs w:val="28"/>
        </w:rPr>
      </w:pPr>
      <w:r w:rsidRPr="00F72D70">
        <w:rPr>
          <w:sz w:val="28"/>
          <w:szCs w:val="28"/>
        </w:rPr>
        <w:t xml:space="preserve">Практика предусматривает </w:t>
      </w:r>
      <w:r w:rsidR="00823CDA">
        <w:rPr>
          <w:sz w:val="28"/>
          <w:szCs w:val="28"/>
        </w:rPr>
        <w:t xml:space="preserve">параллельную </w:t>
      </w:r>
      <w:r w:rsidRPr="00F72D70">
        <w:rPr>
          <w:sz w:val="28"/>
          <w:szCs w:val="28"/>
        </w:rPr>
        <w:t xml:space="preserve">реализацию нескольких направлений:  </w:t>
      </w:r>
    </w:p>
    <w:p w:rsidR="00F72D70" w:rsidRPr="00F72D70" w:rsidRDefault="00F72D70" w:rsidP="00F72D70">
      <w:pPr>
        <w:spacing w:line="360" w:lineRule="auto"/>
        <w:jc w:val="both"/>
        <w:rPr>
          <w:sz w:val="28"/>
          <w:szCs w:val="28"/>
        </w:rPr>
      </w:pPr>
      <w:r w:rsidRPr="00F72D70">
        <w:rPr>
          <w:sz w:val="28"/>
          <w:szCs w:val="28"/>
        </w:rPr>
        <w:t xml:space="preserve">1. Развитие и оптимизация предметно – пространственной среды ДОУ, обеспечивающей условия для свободного выбора детьми различных деятельностей, их участников и форм совместности, в том числе различных видов игр в условиях разновозрастного взаимодействия. </w:t>
      </w:r>
    </w:p>
    <w:p w:rsidR="00F72D70" w:rsidRPr="00F72D70" w:rsidRDefault="00F72D70" w:rsidP="00F72D70">
      <w:pPr>
        <w:spacing w:line="360" w:lineRule="auto"/>
        <w:jc w:val="both"/>
        <w:rPr>
          <w:sz w:val="28"/>
          <w:szCs w:val="28"/>
        </w:rPr>
      </w:pPr>
      <w:r w:rsidRPr="00F72D70">
        <w:rPr>
          <w:sz w:val="28"/>
          <w:szCs w:val="28"/>
        </w:rPr>
        <w:t>2.    Изменение распорядка дня в ДОУ: обеспечение в режиме свободного игрового времени, достаточного для реализации замысла игры и время для разновозрастного взаимодействия детей в различных видах деятельности.</w:t>
      </w:r>
    </w:p>
    <w:p w:rsidR="00F72D70" w:rsidRPr="00F72D70" w:rsidRDefault="001850A4" w:rsidP="00F72D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 Организация непрерывного образования педагогов, способствующего изменению</w:t>
      </w:r>
      <w:r w:rsidR="00F72D70" w:rsidRPr="00F72D70">
        <w:rPr>
          <w:sz w:val="28"/>
          <w:szCs w:val="28"/>
        </w:rPr>
        <w:t xml:space="preserve"> позиции взрослого во взаимодействии с ребёнком: с позиции педагога, управляющего детской деятельностью на позицию воспитателя - партнёра,</w:t>
      </w:r>
      <w:r>
        <w:rPr>
          <w:sz w:val="28"/>
          <w:szCs w:val="28"/>
        </w:rPr>
        <w:t xml:space="preserve"> со-участника, сопровождающего и формированию</w:t>
      </w:r>
      <w:r w:rsidR="00F72D70" w:rsidRPr="00F72D70">
        <w:rPr>
          <w:sz w:val="28"/>
          <w:szCs w:val="28"/>
        </w:rPr>
        <w:t xml:space="preserve"> у взрослых участников образовательных отношений игровых компетенций</w:t>
      </w:r>
      <w:r>
        <w:rPr>
          <w:sz w:val="28"/>
          <w:szCs w:val="28"/>
        </w:rPr>
        <w:t>.</w:t>
      </w:r>
    </w:p>
    <w:p w:rsidR="00F72D70" w:rsidRDefault="001850A4" w:rsidP="00F72D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Апробация</w:t>
      </w:r>
      <w:r w:rsidR="00F72D70" w:rsidRPr="00F72D70">
        <w:rPr>
          <w:sz w:val="28"/>
          <w:szCs w:val="28"/>
        </w:rPr>
        <w:t xml:space="preserve"> на практике методов, технологий и элементов образовательных программ, направленных на формирование детского сообщества и развитие свободной детской игры.                                   </w:t>
      </w:r>
      <w:r w:rsidR="00F72D70">
        <w:rPr>
          <w:sz w:val="28"/>
          <w:szCs w:val="28"/>
        </w:rPr>
        <w:t xml:space="preserve">   </w:t>
      </w:r>
    </w:p>
    <w:p w:rsidR="00F72D70" w:rsidRPr="00F72D70" w:rsidRDefault="00F72D70" w:rsidP="00F72D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организуется через проектную реализацию деятельности. Каждое из направлений реализуется в форме отдельного проекта. Проекты осуществляются параллельно и предполагают </w:t>
      </w:r>
      <w:r w:rsidR="001850A4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всех участников образовательных отношений. </w:t>
      </w:r>
    </w:p>
    <w:p w:rsidR="008F50FE" w:rsidRPr="001850A4" w:rsidRDefault="00F306DD" w:rsidP="00FD1F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32761" w:rsidRPr="00B32761">
        <w:rPr>
          <w:b/>
          <w:sz w:val="28"/>
          <w:szCs w:val="28"/>
        </w:rPr>
        <w:t>. Результаты, на которые направлена практика.</w:t>
      </w:r>
    </w:p>
    <w:p w:rsidR="001850A4" w:rsidRPr="001850A4" w:rsidRDefault="001850A4" w:rsidP="001850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Дети способны взаимодействовать</w:t>
      </w:r>
      <w:r w:rsidRPr="001850A4">
        <w:rPr>
          <w:sz w:val="28"/>
          <w:szCs w:val="28"/>
        </w:rPr>
        <w:t xml:space="preserve"> в разнов</w:t>
      </w:r>
      <w:r w:rsidR="00CA67CA">
        <w:rPr>
          <w:sz w:val="28"/>
          <w:szCs w:val="28"/>
        </w:rPr>
        <w:t>озрастном сообществе в разных ролях, в соответствии со своими возможностями</w:t>
      </w:r>
      <w:r w:rsidR="00F306DD">
        <w:rPr>
          <w:sz w:val="28"/>
          <w:szCs w:val="28"/>
        </w:rPr>
        <w:t xml:space="preserve"> и способностями</w:t>
      </w:r>
      <w:r w:rsidR="008511D5">
        <w:rPr>
          <w:sz w:val="28"/>
          <w:szCs w:val="28"/>
        </w:rPr>
        <w:t>, способны договариваться, учитывать интересы и чувства других</w:t>
      </w:r>
      <w:r w:rsidR="00CA67CA">
        <w:rPr>
          <w:sz w:val="28"/>
          <w:szCs w:val="28"/>
        </w:rPr>
        <w:t xml:space="preserve">. </w:t>
      </w:r>
    </w:p>
    <w:p w:rsidR="00CA67CA" w:rsidRDefault="00CA67CA" w:rsidP="001850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="001850A4" w:rsidRPr="001850A4">
        <w:rPr>
          <w:sz w:val="28"/>
          <w:szCs w:val="28"/>
        </w:rPr>
        <w:t xml:space="preserve"> детей </w:t>
      </w:r>
      <w:r>
        <w:rPr>
          <w:sz w:val="28"/>
          <w:szCs w:val="28"/>
        </w:rPr>
        <w:t xml:space="preserve">сформирована </w:t>
      </w:r>
      <w:r w:rsidR="001850A4" w:rsidRPr="001850A4">
        <w:rPr>
          <w:sz w:val="28"/>
          <w:szCs w:val="28"/>
        </w:rPr>
        <w:t>самостоятельность, ответственность за результат собственной деят</w:t>
      </w:r>
      <w:r w:rsidR="00384C7E">
        <w:rPr>
          <w:sz w:val="28"/>
          <w:szCs w:val="28"/>
        </w:rPr>
        <w:t>ельности, дети умеют подчиняться разным правилам и социальным нормам.</w:t>
      </w:r>
      <w:r>
        <w:rPr>
          <w:sz w:val="28"/>
          <w:szCs w:val="28"/>
        </w:rPr>
        <w:t xml:space="preserve"> </w:t>
      </w:r>
    </w:p>
    <w:p w:rsidR="001850A4" w:rsidRPr="001850A4" w:rsidRDefault="00CA67CA" w:rsidP="001850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  В детском сообществе учитывается</w:t>
      </w:r>
      <w:r w:rsidR="001850A4" w:rsidRPr="001850A4">
        <w:rPr>
          <w:sz w:val="28"/>
          <w:szCs w:val="28"/>
        </w:rPr>
        <w:t xml:space="preserve"> индивидуальнос</w:t>
      </w:r>
      <w:r>
        <w:rPr>
          <w:sz w:val="28"/>
          <w:szCs w:val="28"/>
        </w:rPr>
        <w:t>ть каждого ребёнка и формируются</w:t>
      </w:r>
      <w:r w:rsidR="001850A4" w:rsidRPr="001850A4">
        <w:rPr>
          <w:sz w:val="28"/>
          <w:szCs w:val="28"/>
        </w:rPr>
        <w:t xml:space="preserve"> личностные способы познания культуры, общества и самого себя.</w:t>
      </w:r>
    </w:p>
    <w:p w:rsidR="001850A4" w:rsidRPr="001850A4" w:rsidRDefault="00CA67CA" w:rsidP="001850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У</w:t>
      </w:r>
      <w:r w:rsidR="001850A4" w:rsidRPr="001850A4">
        <w:rPr>
          <w:sz w:val="28"/>
          <w:szCs w:val="28"/>
        </w:rPr>
        <w:t xml:space="preserve"> детей </w:t>
      </w:r>
      <w:r>
        <w:rPr>
          <w:sz w:val="28"/>
          <w:szCs w:val="28"/>
        </w:rPr>
        <w:t xml:space="preserve">сформировано </w:t>
      </w:r>
      <w:r w:rsidR="001850A4" w:rsidRPr="001850A4">
        <w:rPr>
          <w:sz w:val="28"/>
          <w:szCs w:val="28"/>
        </w:rPr>
        <w:t>воображение,</w:t>
      </w:r>
      <w:r>
        <w:rPr>
          <w:sz w:val="28"/>
          <w:szCs w:val="28"/>
        </w:rPr>
        <w:t xml:space="preserve"> творческая</w:t>
      </w:r>
      <w:r w:rsidR="001850A4" w:rsidRPr="001850A4">
        <w:rPr>
          <w:sz w:val="28"/>
          <w:szCs w:val="28"/>
        </w:rPr>
        <w:t xml:space="preserve"> активность</w:t>
      </w:r>
      <w:r>
        <w:rPr>
          <w:sz w:val="28"/>
          <w:szCs w:val="28"/>
        </w:rPr>
        <w:t xml:space="preserve">, способствующие самостоятельной организации игры и </w:t>
      </w:r>
      <w:r w:rsidR="00F306DD">
        <w:rPr>
          <w:sz w:val="28"/>
          <w:szCs w:val="28"/>
        </w:rPr>
        <w:t xml:space="preserve">создания </w:t>
      </w:r>
      <w:r>
        <w:rPr>
          <w:sz w:val="28"/>
          <w:szCs w:val="28"/>
        </w:rPr>
        <w:t>игрового пространства</w:t>
      </w:r>
      <w:r w:rsidR="00F306DD">
        <w:rPr>
          <w:sz w:val="28"/>
          <w:szCs w:val="28"/>
        </w:rPr>
        <w:t xml:space="preserve"> под собственный замысел</w:t>
      </w:r>
      <w:r w:rsidR="00384C7E">
        <w:rPr>
          <w:sz w:val="28"/>
          <w:szCs w:val="28"/>
        </w:rPr>
        <w:t xml:space="preserve">, дети владеют разными формами и видами игры, различают реальную и мнимую ситуацию. </w:t>
      </w:r>
      <w:r w:rsidR="00384C7E" w:rsidRPr="001850A4">
        <w:rPr>
          <w:sz w:val="28"/>
          <w:szCs w:val="28"/>
        </w:rPr>
        <w:t xml:space="preserve"> </w:t>
      </w:r>
    </w:p>
    <w:p w:rsidR="008F50FE" w:rsidRDefault="001850A4" w:rsidP="00FD1F66">
      <w:pPr>
        <w:spacing w:line="360" w:lineRule="auto"/>
        <w:jc w:val="both"/>
        <w:rPr>
          <w:sz w:val="28"/>
          <w:szCs w:val="28"/>
        </w:rPr>
      </w:pPr>
      <w:r w:rsidRPr="001850A4">
        <w:rPr>
          <w:sz w:val="28"/>
          <w:szCs w:val="28"/>
        </w:rPr>
        <w:t>5.</w:t>
      </w:r>
      <w:r w:rsidRPr="001850A4">
        <w:rPr>
          <w:sz w:val="28"/>
          <w:szCs w:val="28"/>
        </w:rPr>
        <w:tab/>
      </w:r>
      <w:r w:rsidR="00CA67CA">
        <w:rPr>
          <w:sz w:val="28"/>
          <w:szCs w:val="28"/>
        </w:rPr>
        <w:t xml:space="preserve">Сформирована игровая компетентность педагогов, педагоги придерживаются позиции партнёра, соучастника детской деятельности. </w:t>
      </w:r>
    </w:p>
    <w:p w:rsidR="003E402D" w:rsidRDefault="003E402D" w:rsidP="003E402D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306DD">
        <w:rPr>
          <w:b/>
          <w:sz w:val="28"/>
          <w:szCs w:val="28"/>
        </w:rPr>
        <w:t xml:space="preserve">7. Способы(средства/инструменты) измерения результатов образовательной практики. </w:t>
      </w:r>
    </w:p>
    <w:p w:rsidR="00F306DD" w:rsidRPr="00F306DD" w:rsidRDefault="00F306DD" w:rsidP="00F306DD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306DD">
        <w:rPr>
          <w:sz w:val="28"/>
          <w:szCs w:val="28"/>
        </w:rPr>
        <w:t>Оценка условий в ДОУ для поддержки свободной детской игры (с использованием концепции Е.Е. Кравцовой о развитии игры на разных возрастных этапах, шкал ECERS-R).</w:t>
      </w:r>
    </w:p>
    <w:p w:rsidR="00F306DD" w:rsidRPr="00F306DD" w:rsidRDefault="00F306DD" w:rsidP="00F306DD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306DD">
        <w:rPr>
          <w:sz w:val="28"/>
          <w:szCs w:val="28"/>
        </w:rPr>
        <w:t>Оценка уровня социально-коммуникативного развития детей (п. 2.6, 4.6 ФГОС ДО).</w:t>
      </w:r>
    </w:p>
    <w:p w:rsidR="00F306DD" w:rsidRPr="00F306DD" w:rsidRDefault="00F306DD" w:rsidP="00F306DD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F306DD">
        <w:rPr>
          <w:sz w:val="28"/>
          <w:szCs w:val="28"/>
        </w:rPr>
        <w:t>Оценка проявления детской инициативы и самостоятельности (Диагностика проявлений инициативности и самостоятельности дошкольников (А.М.Щетинина, Н.А.Абрамова), –Карта проявлений самостоятельности, Карта проявлений активности, методика «Выбор деятельности» и др. ).</w:t>
      </w:r>
    </w:p>
    <w:p w:rsidR="00F306DD" w:rsidRPr="00F306DD" w:rsidRDefault="00F306DD" w:rsidP="00F306DD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306DD">
        <w:rPr>
          <w:sz w:val="28"/>
          <w:szCs w:val="28"/>
        </w:rPr>
        <w:t>Оценка уровня развития детской игры (по Д.Б. Эльконину, по программе «Вдохновение» (карты развития).</w:t>
      </w:r>
    </w:p>
    <w:p w:rsidR="00F306DD" w:rsidRPr="00F306DD" w:rsidRDefault="00F306DD" w:rsidP="00F306DD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306DD">
        <w:rPr>
          <w:sz w:val="28"/>
          <w:szCs w:val="28"/>
        </w:rPr>
        <w:t>Анализ использования педагогами эффективных форм образовательной деятельности. (Фомичёв Р.С.)</w:t>
      </w:r>
      <w:r>
        <w:rPr>
          <w:sz w:val="28"/>
          <w:szCs w:val="28"/>
        </w:rPr>
        <w:t xml:space="preserve"> </w:t>
      </w:r>
      <w:r w:rsidRPr="00F306DD">
        <w:rPr>
          <w:sz w:val="28"/>
          <w:szCs w:val="28"/>
        </w:rPr>
        <w:t>(Эффективность — соотношение между достигнутым результатом и использованными ресурсами)</w:t>
      </w:r>
    </w:p>
    <w:p w:rsidR="00F306DD" w:rsidRPr="00F306DD" w:rsidRDefault="00F306DD" w:rsidP="008511D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26218" w:rsidRPr="00F306DD">
        <w:rPr>
          <w:sz w:val="28"/>
          <w:szCs w:val="28"/>
        </w:rPr>
        <w:t>Оценка стиля</w:t>
      </w:r>
      <w:r w:rsidRPr="00F306DD">
        <w:rPr>
          <w:sz w:val="28"/>
          <w:szCs w:val="28"/>
        </w:rPr>
        <w:t xml:space="preserve"> педагогического общения педагога с детьми (по нескольким методикам Г.М. Мануйлов, Н.П. Фетискин, Ю. Н. Вьюнкова).</w:t>
      </w:r>
    </w:p>
    <w:p w:rsidR="00F306DD" w:rsidRPr="008511D5" w:rsidRDefault="00F306DD" w:rsidP="008511D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F306DD">
        <w:rPr>
          <w:sz w:val="28"/>
          <w:szCs w:val="28"/>
        </w:rPr>
        <w:t xml:space="preserve"> Оценка игровой компетентности педагога (Рзаева, Е. И.).</w:t>
      </w:r>
    </w:p>
    <w:p w:rsidR="008511D5" w:rsidRPr="008511D5" w:rsidRDefault="00926218" w:rsidP="008511D5">
      <w:pPr>
        <w:spacing w:line="360" w:lineRule="auto"/>
        <w:rPr>
          <w:b/>
          <w:bCs/>
          <w:sz w:val="28"/>
          <w:szCs w:val="28"/>
        </w:rPr>
      </w:pPr>
      <w:r w:rsidRPr="008511D5">
        <w:rPr>
          <w:b/>
          <w:bCs/>
          <w:sz w:val="28"/>
          <w:szCs w:val="28"/>
        </w:rPr>
        <w:t xml:space="preserve">8. Проблемы, </w:t>
      </w:r>
      <w:r w:rsidR="008511D5" w:rsidRPr="008511D5">
        <w:rPr>
          <w:b/>
          <w:bCs/>
          <w:sz w:val="28"/>
          <w:szCs w:val="28"/>
        </w:rPr>
        <w:t xml:space="preserve">трудности в реализации практики. </w:t>
      </w:r>
    </w:p>
    <w:p w:rsidR="003764D2" w:rsidRDefault="008511D5" w:rsidP="008511D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Педагогам сложно научиться так проектировать и моделировать педагогическую деятельность, чтобы образовательный процесс строился изначально на детском интересе, реализовывать когнитивные задачи в детской игре. </w:t>
      </w:r>
    </w:p>
    <w:p w:rsidR="008511D5" w:rsidRPr="008511D5" w:rsidRDefault="008511D5" w:rsidP="008511D5">
      <w:pPr>
        <w:spacing w:line="360" w:lineRule="auto"/>
        <w:rPr>
          <w:b/>
          <w:bCs/>
          <w:sz w:val="28"/>
          <w:szCs w:val="28"/>
        </w:rPr>
      </w:pPr>
      <w:r w:rsidRPr="008511D5">
        <w:rPr>
          <w:b/>
          <w:bCs/>
          <w:sz w:val="28"/>
          <w:szCs w:val="28"/>
        </w:rPr>
        <w:t>9. Рекомендации.</w:t>
      </w:r>
    </w:p>
    <w:p w:rsidR="008511D5" w:rsidRDefault="008511D5" w:rsidP="008511D5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Начать следует с изменения позиции педагога, затем реализовывать все остальные обновления.</w:t>
      </w:r>
    </w:p>
    <w:p w:rsidR="0067281A" w:rsidRPr="00E5482B" w:rsidRDefault="0067281A" w:rsidP="00900931">
      <w:pPr>
        <w:rPr>
          <w:bCs/>
          <w:sz w:val="28"/>
          <w:szCs w:val="28"/>
        </w:rPr>
      </w:pPr>
    </w:p>
    <w:p w:rsidR="0067281A" w:rsidRPr="00E5482B" w:rsidRDefault="0067281A" w:rsidP="0067281A">
      <w:pPr>
        <w:ind w:firstLine="540"/>
        <w:jc w:val="center"/>
        <w:rPr>
          <w:b/>
          <w:sz w:val="28"/>
          <w:szCs w:val="28"/>
        </w:rPr>
      </w:pPr>
    </w:p>
    <w:p w:rsidR="0067281A" w:rsidRPr="00E5482B" w:rsidRDefault="0067281A" w:rsidP="0067281A">
      <w:pPr>
        <w:ind w:firstLine="540"/>
        <w:jc w:val="center"/>
        <w:rPr>
          <w:b/>
          <w:sz w:val="28"/>
          <w:szCs w:val="28"/>
        </w:rPr>
      </w:pPr>
    </w:p>
    <w:p w:rsidR="0067281A" w:rsidRPr="00E5482B" w:rsidRDefault="0067281A" w:rsidP="0067281A">
      <w:pPr>
        <w:ind w:firstLine="540"/>
        <w:jc w:val="center"/>
        <w:rPr>
          <w:b/>
          <w:sz w:val="28"/>
          <w:szCs w:val="28"/>
        </w:rPr>
      </w:pPr>
    </w:p>
    <w:p w:rsidR="0067281A" w:rsidRPr="00E5482B" w:rsidRDefault="0067281A" w:rsidP="0067281A">
      <w:pPr>
        <w:ind w:firstLine="540"/>
        <w:jc w:val="center"/>
        <w:rPr>
          <w:b/>
          <w:sz w:val="28"/>
          <w:szCs w:val="28"/>
        </w:rPr>
      </w:pPr>
    </w:p>
    <w:p w:rsidR="005B1C06" w:rsidRPr="00E5482B" w:rsidRDefault="005B1C06" w:rsidP="00900931">
      <w:pPr>
        <w:rPr>
          <w:sz w:val="28"/>
          <w:szCs w:val="28"/>
        </w:rPr>
      </w:pPr>
    </w:p>
    <w:p w:rsidR="005B1C06" w:rsidRPr="00E5482B" w:rsidRDefault="005B1C06" w:rsidP="00900931">
      <w:pPr>
        <w:rPr>
          <w:sz w:val="28"/>
          <w:szCs w:val="28"/>
        </w:rPr>
      </w:pPr>
    </w:p>
    <w:p w:rsidR="00BA4E0D" w:rsidRPr="00E5482B" w:rsidRDefault="00BA4E0D" w:rsidP="00973A40">
      <w:pPr>
        <w:tabs>
          <w:tab w:val="left" w:pos="2220"/>
        </w:tabs>
        <w:ind w:left="782"/>
        <w:rPr>
          <w:sz w:val="28"/>
          <w:szCs w:val="28"/>
        </w:rPr>
      </w:pPr>
    </w:p>
    <w:p w:rsidR="00BA4E0D" w:rsidRPr="00E5482B" w:rsidRDefault="00BA4E0D" w:rsidP="00973A40">
      <w:pPr>
        <w:tabs>
          <w:tab w:val="left" w:pos="2220"/>
        </w:tabs>
        <w:ind w:left="782"/>
        <w:rPr>
          <w:sz w:val="28"/>
          <w:szCs w:val="28"/>
        </w:rPr>
      </w:pPr>
    </w:p>
    <w:p w:rsidR="00BA4E0D" w:rsidRPr="00E5482B" w:rsidRDefault="00EC0BD4" w:rsidP="00973A40">
      <w:pPr>
        <w:tabs>
          <w:tab w:val="left" w:pos="2220"/>
        </w:tabs>
        <w:ind w:left="782"/>
        <w:rPr>
          <w:sz w:val="28"/>
          <w:szCs w:val="28"/>
        </w:rPr>
      </w:pPr>
      <w:r w:rsidRPr="00E5482B">
        <w:rPr>
          <w:sz w:val="28"/>
          <w:szCs w:val="28"/>
        </w:rPr>
        <w:tab/>
      </w:r>
    </w:p>
    <w:p w:rsidR="00EC0BD4" w:rsidRPr="00E5482B" w:rsidRDefault="00EC0BD4" w:rsidP="00973A40">
      <w:pPr>
        <w:tabs>
          <w:tab w:val="left" w:pos="2220"/>
        </w:tabs>
        <w:ind w:left="782"/>
        <w:rPr>
          <w:sz w:val="28"/>
          <w:szCs w:val="28"/>
        </w:rPr>
      </w:pPr>
    </w:p>
    <w:sectPr w:rsidR="00EC0BD4" w:rsidRPr="00E5482B" w:rsidSect="00171C85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5A" w:rsidRDefault="0066475A" w:rsidP="00171C85">
      <w:r>
        <w:separator/>
      </w:r>
    </w:p>
  </w:endnote>
  <w:endnote w:type="continuationSeparator" w:id="0">
    <w:p w:rsidR="0066475A" w:rsidRDefault="0066475A" w:rsidP="0017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extBook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54533"/>
      <w:docPartObj>
        <w:docPartGallery w:val="Page Numbers (Bottom of Page)"/>
        <w:docPartUnique/>
      </w:docPartObj>
    </w:sdtPr>
    <w:sdtEndPr/>
    <w:sdtContent>
      <w:p w:rsidR="00C04ACA" w:rsidRDefault="00C04AC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3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4ACA" w:rsidRDefault="00C04A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5A" w:rsidRDefault="0066475A" w:rsidP="00171C85">
      <w:r>
        <w:separator/>
      </w:r>
    </w:p>
  </w:footnote>
  <w:footnote w:type="continuationSeparator" w:id="0">
    <w:p w:rsidR="0066475A" w:rsidRDefault="0066475A" w:rsidP="0017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A70"/>
    <w:multiLevelType w:val="hybridMultilevel"/>
    <w:tmpl w:val="BCB637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3BB3"/>
    <w:multiLevelType w:val="hybridMultilevel"/>
    <w:tmpl w:val="48AA3686"/>
    <w:lvl w:ilvl="0" w:tplc="69D8DCE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D4"/>
    <w:rsid w:val="0000052E"/>
    <w:rsid w:val="00002C45"/>
    <w:rsid w:val="00006E4C"/>
    <w:rsid w:val="00007520"/>
    <w:rsid w:val="00021F30"/>
    <w:rsid w:val="00023DB4"/>
    <w:rsid w:val="000258D9"/>
    <w:rsid w:val="000269B5"/>
    <w:rsid w:val="00035181"/>
    <w:rsid w:val="000375F2"/>
    <w:rsid w:val="00042C06"/>
    <w:rsid w:val="00044B84"/>
    <w:rsid w:val="00044DD5"/>
    <w:rsid w:val="00046C1D"/>
    <w:rsid w:val="0006139D"/>
    <w:rsid w:val="000617FA"/>
    <w:rsid w:val="000818BE"/>
    <w:rsid w:val="000968E3"/>
    <w:rsid w:val="000975C9"/>
    <w:rsid w:val="000A4418"/>
    <w:rsid w:val="000B0FCE"/>
    <w:rsid w:val="000B1037"/>
    <w:rsid w:val="000B4647"/>
    <w:rsid w:val="000B62C9"/>
    <w:rsid w:val="000B6E4C"/>
    <w:rsid w:val="000C20C5"/>
    <w:rsid w:val="000C5192"/>
    <w:rsid w:val="000D45D0"/>
    <w:rsid w:val="000D713D"/>
    <w:rsid w:val="000E09EE"/>
    <w:rsid w:val="000E3977"/>
    <w:rsid w:val="000E5661"/>
    <w:rsid w:val="000F0583"/>
    <w:rsid w:val="00113C28"/>
    <w:rsid w:val="0012544F"/>
    <w:rsid w:val="00127AE4"/>
    <w:rsid w:val="00132957"/>
    <w:rsid w:val="00134E9E"/>
    <w:rsid w:val="001366DA"/>
    <w:rsid w:val="00144932"/>
    <w:rsid w:val="00144E09"/>
    <w:rsid w:val="00152775"/>
    <w:rsid w:val="0015392E"/>
    <w:rsid w:val="00153AF8"/>
    <w:rsid w:val="0015512D"/>
    <w:rsid w:val="0015661E"/>
    <w:rsid w:val="00162863"/>
    <w:rsid w:val="00171C85"/>
    <w:rsid w:val="00177CA3"/>
    <w:rsid w:val="001829C2"/>
    <w:rsid w:val="001850A4"/>
    <w:rsid w:val="00191AD4"/>
    <w:rsid w:val="001931DF"/>
    <w:rsid w:val="001A3D0A"/>
    <w:rsid w:val="001A3E1B"/>
    <w:rsid w:val="001B1AC6"/>
    <w:rsid w:val="001B295B"/>
    <w:rsid w:val="001C02D8"/>
    <w:rsid w:val="001C27BB"/>
    <w:rsid w:val="001C7DE6"/>
    <w:rsid w:val="001D013C"/>
    <w:rsid w:val="001D4C0F"/>
    <w:rsid w:val="001E3884"/>
    <w:rsid w:val="001E4A1B"/>
    <w:rsid w:val="001E686C"/>
    <w:rsid w:val="001E77A9"/>
    <w:rsid w:val="001E7D44"/>
    <w:rsid w:val="001F25F7"/>
    <w:rsid w:val="001F28DD"/>
    <w:rsid w:val="001F6E3C"/>
    <w:rsid w:val="00211A82"/>
    <w:rsid w:val="00220422"/>
    <w:rsid w:val="00225462"/>
    <w:rsid w:val="00225F93"/>
    <w:rsid w:val="002348D9"/>
    <w:rsid w:val="00234B5C"/>
    <w:rsid w:val="00254787"/>
    <w:rsid w:val="002579B4"/>
    <w:rsid w:val="00263E47"/>
    <w:rsid w:val="002651FF"/>
    <w:rsid w:val="00266EEC"/>
    <w:rsid w:val="00267292"/>
    <w:rsid w:val="00267CFA"/>
    <w:rsid w:val="00267D4A"/>
    <w:rsid w:val="002724F5"/>
    <w:rsid w:val="002732FB"/>
    <w:rsid w:val="002903E5"/>
    <w:rsid w:val="002921B0"/>
    <w:rsid w:val="00292C5F"/>
    <w:rsid w:val="00296011"/>
    <w:rsid w:val="002A3939"/>
    <w:rsid w:val="002B7252"/>
    <w:rsid w:val="002C5CAE"/>
    <w:rsid w:val="002C7A06"/>
    <w:rsid w:val="002D0399"/>
    <w:rsid w:val="002D1C59"/>
    <w:rsid w:val="002D756A"/>
    <w:rsid w:val="002E7818"/>
    <w:rsid w:val="0031423B"/>
    <w:rsid w:val="00316F75"/>
    <w:rsid w:val="00320F54"/>
    <w:rsid w:val="00321664"/>
    <w:rsid w:val="00322987"/>
    <w:rsid w:val="003231A3"/>
    <w:rsid w:val="00323FF0"/>
    <w:rsid w:val="0032494F"/>
    <w:rsid w:val="00333394"/>
    <w:rsid w:val="0033698F"/>
    <w:rsid w:val="00336B07"/>
    <w:rsid w:val="00347A56"/>
    <w:rsid w:val="003508F8"/>
    <w:rsid w:val="00352283"/>
    <w:rsid w:val="00353B00"/>
    <w:rsid w:val="00353BCC"/>
    <w:rsid w:val="003578A0"/>
    <w:rsid w:val="003605E5"/>
    <w:rsid w:val="00371391"/>
    <w:rsid w:val="003715FE"/>
    <w:rsid w:val="003746C4"/>
    <w:rsid w:val="00375A1F"/>
    <w:rsid w:val="003764D2"/>
    <w:rsid w:val="00381036"/>
    <w:rsid w:val="00382A47"/>
    <w:rsid w:val="00384C7E"/>
    <w:rsid w:val="00386A52"/>
    <w:rsid w:val="00392B76"/>
    <w:rsid w:val="00395C1A"/>
    <w:rsid w:val="003A197E"/>
    <w:rsid w:val="003A5673"/>
    <w:rsid w:val="003A7199"/>
    <w:rsid w:val="003B0508"/>
    <w:rsid w:val="003B2BDB"/>
    <w:rsid w:val="003B385E"/>
    <w:rsid w:val="003B3D6B"/>
    <w:rsid w:val="003B5D56"/>
    <w:rsid w:val="003C037E"/>
    <w:rsid w:val="003C0494"/>
    <w:rsid w:val="003E2738"/>
    <w:rsid w:val="003E402D"/>
    <w:rsid w:val="003E65CF"/>
    <w:rsid w:val="003E6660"/>
    <w:rsid w:val="003F3984"/>
    <w:rsid w:val="00401F9B"/>
    <w:rsid w:val="00411B1E"/>
    <w:rsid w:val="00412F63"/>
    <w:rsid w:val="00414809"/>
    <w:rsid w:val="00442A9D"/>
    <w:rsid w:val="004448A6"/>
    <w:rsid w:val="00447707"/>
    <w:rsid w:val="00447E45"/>
    <w:rsid w:val="00451102"/>
    <w:rsid w:val="0045376F"/>
    <w:rsid w:val="00453BA2"/>
    <w:rsid w:val="00463676"/>
    <w:rsid w:val="00464CAA"/>
    <w:rsid w:val="00466347"/>
    <w:rsid w:val="00471063"/>
    <w:rsid w:val="00472869"/>
    <w:rsid w:val="004770DF"/>
    <w:rsid w:val="004772B0"/>
    <w:rsid w:val="00477A5E"/>
    <w:rsid w:val="004828DE"/>
    <w:rsid w:val="00483CE1"/>
    <w:rsid w:val="00486757"/>
    <w:rsid w:val="004876C6"/>
    <w:rsid w:val="00487C91"/>
    <w:rsid w:val="00487FA3"/>
    <w:rsid w:val="004A0EE3"/>
    <w:rsid w:val="004A1D2D"/>
    <w:rsid w:val="004B2AE1"/>
    <w:rsid w:val="004B6790"/>
    <w:rsid w:val="004B6AD4"/>
    <w:rsid w:val="004C12FC"/>
    <w:rsid w:val="004C1DC4"/>
    <w:rsid w:val="004C3991"/>
    <w:rsid w:val="004C4A40"/>
    <w:rsid w:val="004C6212"/>
    <w:rsid w:val="004C6444"/>
    <w:rsid w:val="004D2B2F"/>
    <w:rsid w:val="004D417A"/>
    <w:rsid w:val="004D7496"/>
    <w:rsid w:val="004E2901"/>
    <w:rsid w:val="004E31BE"/>
    <w:rsid w:val="004E4266"/>
    <w:rsid w:val="004E6B8C"/>
    <w:rsid w:val="004F061E"/>
    <w:rsid w:val="004F72C6"/>
    <w:rsid w:val="005004AE"/>
    <w:rsid w:val="00500853"/>
    <w:rsid w:val="00501DF6"/>
    <w:rsid w:val="0050437C"/>
    <w:rsid w:val="005048EA"/>
    <w:rsid w:val="005223B4"/>
    <w:rsid w:val="005271D0"/>
    <w:rsid w:val="0053697C"/>
    <w:rsid w:val="005507EA"/>
    <w:rsid w:val="005514F7"/>
    <w:rsid w:val="00552C01"/>
    <w:rsid w:val="0055363D"/>
    <w:rsid w:val="0056252B"/>
    <w:rsid w:val="00562B53"/>
    <w:rsid w:val="00582392"/>
    <w:rsid w:val="00585E44"/>
    <w:rsid w:val="00593E3E"/>
    <w:rsid w:val="005A3656"/>
    <w:rsid w:val="005A3C1B"/>
    <w:rsid w:val="005A5457"/>
    <w:rsid w:val="005A779D"/>
    <w:rsid w:val="005B1C06"/>
    <w:rsid w:val="005B736E"/>
    <w:rsid w:val="005C73BA"/>
    <w:rsid w:val="005D3CC9"/>
    <w:rsid w:val="005F4204"/>
    <w:rsid w:val="00602742"/>
    <w:rsid w:val="00602ACF"/>
    <w:rsid w:val="0060438A"/>
    <w:rsid w:val="00614C5F"/>
    <w:rsid w:val="0061546B"/>
    <w:rsid w:val="00617992"/>
    <w:rsid w:val="00620633"/>
    <w:rsid w:val="00624F6E"/>
    <w:rsid w:val="00625E4A"/>
    <w:rsid w:val="0062612C"/>
    <w:rsid w:val="00631998"/>
    <w:rsid w:val="00634A57"/>
    <w:rsid w:val="0065307C"/>
    <w:rsid w:val="0065632F"/>
    <w:rsid w:val="00656384"/>
    <w:rsid w:val="0066402E"/>
    <w:rsid w:val="0066475A"/>
    <w:rsid w:val="00671105"/>
    <w:rsid w:val="0067281A"/>
    <w:rsid w:val="00674600"/>
    <w:rsid w:val="00675D81"/>
    <w:rsid w:val="00676382"/>
    <w:rsid w:val="00681618"/>
    <w:rsid w:val="00683480"/>
    <w:rsid w:val="00684DB1"/>
    <w:rsid w:val="006907C1"/>
    <w:rsid w:val="006957EB"/>
    <w:rsid w:val="006A11C2"/>
    <w:rsid w:val="006A6CE0"/>
    <w:rsid w:val="006B6679"/>
    <w:rsid w:val="006D014B"/>
    <w:rsid w:val="006D086F"/>
    <w:rsid w:val="006D33DF"/>
    <w:rsid w:val="006F492A"/>
    <w:rsid w:val="006F7538"/>
    <w:rsid w:val="00701B0C"/>
    <w:rsid w:val="007047D3"/>
    <w:rsid w:val="0071372B"/>
    <w:rsid w:val="007262FE"/>
    <w:rsid w:val="0072790A"/>
    <w:rsid w:val="00731A41"/>
    <w:rsid w:val="00733702"/>
    <w:rsid w:val="00733A77"/>
    <w:rsid w:val="00734403"/>
    <w:rsid w:val="007368FE"/>
    <w:rsid w:val="0074301A"/>
    <w:rsid w:val="007450F8"/>
    <w:rsid w:val="00746D0E"/>
    <w:rsid w:val="00747533"/>
    <w:rsid w:val="00751C9F"/>
    <w:rsid w:val="00752F71"/>
    <w:rsid w:val="007615A1"/>
    <w:rsid w:val="007720CD"/>
    <w:rsid w:val="00774DD8"/>
    <w:rsid w:val="00776E8F"/>
    <w:rsid w:val="00782F53"/>
    <w:rsid w:val="00784133"/>
    <w:rsid w:val="0078782C"/>
    <w:rsid w:val="007949FE"/>
    <w:rsid w:val="00795FF6"/>
    <w:rsid w:val="00796B80"/>
    <w:rsid w:val="007A0FD8"/>
    <w:rsid w:val="007A75E1"/>
    <w:rsid w:val="007B0B1F"/>
    <w:rsid w:val="007B377D"/>
    <w:rsid w:val="007B6C43"/>
    <w:rsid w:val="007C08BD"/>
    <w:rsid w:val="007C0FA8"/>
    <w:rsid w:val="007C736A"/>
    <w:rsid w:val="007D0224"/>
    <w:rsid w:val="007D4460"/>
    <w:rsid w:val="007D5484"/>
    <w:rsid w:val="007D58E6"/>
    <w:rsid w:val="007D71DA"/>
    <w:rsid w:val="007E191F"/>
    <w:rsid w:val="007E249D"/>
    <w:rsid w:val="007E4281"/>
    <w:rsid w:val="007E53D4"/>
    <w:rsid w:val="007E5F88"/>
    <w:rsid w:val="007F3939"/>
    <w:rsid w:val="007F4673"/>
    <w:rsid w:val="0080071D"/>
    <w:rsid w:val="00802F60"/>
    <w:rsid w:val="00804F92"/>
    <w:rsid w:val="00817609"/>
    <w:rsid w:val="00823CDA"/>
    <w:rsid w:val="00837DDA"/>
    <w:rsid w:val="00844BE9"/>
    <w:rsid w:val="00845CE8"/>
    <w:rsid w:val="00845F3D"/>
    <w:rsid w:val="008508EA"/>
    <w:rsid w:val="00850F4F"/>
    <w:rsid w:val="008511D5"/>
    <w:rsid w:val="00867021"/>
    <w:rsid w:val="00870E30"/>
    <w:rsid w:val="00871CC3"/>
    <w:rsid w:val="00873E71"/>
    <w:rsid w:val="00876E67"/>
    <w:rsid w:val="0087706A"/>
    <w:rsid w:val="00883285"/>
    <w:rsid w:val="00883879"/>
    <w:rsid w:val="00884BEF"/>
    <w:rsid w:val="00895A0C"/>
    <w:rsid w:val="008A0E5E"/>
    <w:rsid w:val="008A19CE"/>
    <w:rsid w:val="008A3C58"/>
    <w:rsid w:val="008B496C"/>
    <w:rsid w:val="008C1C18"/>
    <w:rsid w:val="008C1F61"/>
    <w:rsid w:val="008C61B9"/>
    <w:rsid w:val="008C6225"/>
    <w:rsid w:val="008C6AAC"/>
    <w:rsid w:val="008C6C5E"/>
    <w:rsid w:val="008D2B3D"/>
    <w:rsid w:val="008D2ECF"/>
    <w:rsid w:val="008E1EB7"/>
    <w:rsid w:val="008E2173"/>
    <w:rsid w:val="008E4185"/>
    <w:rsid w:val="008F1D18"/>
    <w:rsid w:val="008F50FE"/>
    <w:rsid w:val="00900931"/>
    <w:rsid w:val="00901A2C"/>
    <w:rsid w:val="009036D5"/>
    <w:rsid w:val="00905542"/>
    <w:rsid w:val="00907AF9"/>
    <w:rsid w:val="00917357"/>
    <w:rsid w:val="00917C8B"/>
    <w:rsid w:val="00920CF1"/>
    <w:rsid w:val="009219D2"/>
    <w:rsid w:val="00926218"/>
    <w:rsid w:val="00931FCB"/>
    <w:rsid w:val="00932709"/>
    <w:rsid w:val="0093413B"/>
    <w:rsid w:val="00937B15"/>
    <w:rsid w:val="00940A5E"/>
    <w:rsid w:val="00953A8D"/>
    <w:rsid w:val="00961847"/>
    <w:rsid w:val="009622F8"/>
    <w:rsid w:val="00965402"/>
    <w:rsid w:val="00965B91"/>
    <w:rsid w:val="009737BB"/>
    <w:rsid w:val="00973A40"/>
    <w:rsid w:val="00995644"/>
    <w:rsid w:val="00997C5C"/>
    <w:rsid w:val="009A0E57"/>
    <w:rsid w:val="009A2CE8"/>
    <w:rsid w:val="009A3ED9"/>
    <w:rsid w:val="009A6AB9"/>
    <w:rsid w:val="009B01D6"/>
    <w:rsid w:val="009B221D"/>
    <w:rsid w:val="009B2904"/>
    <w:rsid w:val="009B3616"/>
    <w:rsid w:val="009C32C1"/>
    <w:rsid w:val="009D4E61"/>
    <w:rsid w:val="00A0363C"/>
    <w:rsid w:val="00A125BC"/>
    <w:rsid w:val="00A20198"/>
    <w:rsid w:val="00A24153"/>
    <w:rsid w:val="00A246C2"/>
    <w:rsid w:val="00A27ED3"/>
    <w:rsid w:val="00A31E2B"/>
    <w:rsid w:val="00A366E1"/>
    <w:rsid w:val="00A47850"/>
    <w:rsid w:val="00A518C0"/>
    <w:rsid w:val="00A55D1A"/>
    <w:rsid w:val="00A60FF3"/>
    <w:rsid w:val="00A633D8"/>
    <w:rsid w:val="00A63CA6"/>
    <w:rsid w:val="00A73240"/>
    <w:rsid w:val="00A745D3"/>
    <w:rsid w:val="00A7628C"/>
    <w:rsid w:val="00A91AF4"/>
    <w:rsid w:val="00A926F4"/>
    <w:rsid w:val="00A94C3D"/>
    <w:rsid w:val="00A962C3"/>
    <w:rsid w:val="00AA6264"/>
    <w:rsid w:val="00AA7354"/>
    <w:rsid w:val="00AB7AA8"/>
    <w:rsid w:val="00AC5DD5"/>
    <w:rsid w:val="00AC5EF7"/>
    <w:rsid w:val="00AC7C06"/>
    <w:rsid w:val="00AE562B"/>
    <w:rsid w:val="00AF7551"/>
    <w:rsid w:val="00B019D3"/>
    <w:rsid w:val="00B01DE3"/>
    <w:rsid w:val="00B04578"/>
    <w:rsid w:val="00B10F86"/>
    <w:rsid w:val="00B16B0E"/>
    <w:rsid w:val="00B21C31"/>
    <w:rsid w:val="00B25B6F"/>
    <w:rsid w:val="00B25CE2"/>
    <w:rsid w:val="00B31C39"/>
    <w:rsid w:val="00B32761"/>
    <w:rsid w:val="00B33E2D"/>
    <w:rsid w:val="00B41385"/>
    <w:rsid w:val="00B46E0B"/>
    <w:rsid w:val="00B5115B"/>
    <w:rsid w:val="00B55C28"/>
    <w:rsid w:val="00B56319"/>
    <w:rsid w:val="00B57161"/>
    <w:rsid w:val="00B602EC"/>
    <w:rsid w:val="00B76610"/>
    <w:rsid w:val="00B779D1"/>
    <w:rsid w:val="00B97ACB"/>
    <w:rsid w:val="00BA0259"/>
    <w:rsid w:val="00BA4E0D"/>
    <w:rsid w:val="00BA6345"/>
    <w:rsid w:val="00BB0C48"/>
    <w:rsid w:val="00BB1D5A"/>
    <w:rsid w:val="00BB60F7"/>
    <w:rsid w:val="00BC1720"/>
    <w:rsid w:val="00BC220D"/>
    <w:rsid w:val="00BD395F"/>
    <w:rsid w:val="00BD5D68"/>
    <w:rsid w:val="00BE473E"/>
    <w:rsid w:val="00BE55FB"/>
    <w:rsid w:val="00BE72ED"/>
    <w:rsid w:val="00BF2A4F"/>
    <w:rsid w:val="00C028B6"/>
    <w:rsid w:val="00C02C18"/>
    <w:rsid w:val="00C04ACA"/>
    <w:rsid w:val="00C06D2F"/>
    <w:rsid w:val="00C104D5"/>
    <w:rsid w:val="00C12787"/>
    <w:rsid w:val="00C1477F"/>
    <w:rsid w:val="00C2305B"/>
    <w:rsid w:val="00C239A5"/>
    <w:rsid w:val="00C2404F"/>
    <w:rsid w:val="00C30B3C"/>
    <w:rsid w:val="00C31A37"/>
    <w:rsid w:val="00C52905"/>
    <w:rsid w:val="00C53DB0"/>
    <w:rsid w:val="00C557A7"/>
    <w:rsid w:val="00C608BA"/>
    <w:rsid w:val="00C63C89"/>
    <w:rsid w:val="00C63FD8"/>
    <w:rsid w:val="00C71869"/>
    <w:rsid w:val="00C73B07"/>
    <w:rsid w:val="00C73E86"/>
    <w:rsid w:val="00C74C91"/>
    <w:rsid w:val="00C852D7"/>
    <w:rsid w:val="00C90AAE"/>
    <w:rsid w:val="00C91134"/>
    <w:rsid w:val="00C9549E"/>
    <w:rsid w:val="00C9787C"/>
    <w:rsid w:val="00CA3F18"/>
    <w:rsid w:val="00CA533A"/>
    <w:rsid w:val="00CA67CA"/>
    <w:rsid w:val="00CA778B"/>
    <w:rsid w:val="00CB3163"/>
    <w:rsid w:val="00CB4C22"/>
    <w:rsid w:val="00CC0472"/>
    <w:rsid w:val="00CE5E0E"/>
    <w:rsid w:val="00CF37F2"/>
    <w:rsid w:val="00CF49C6"/>
    <w:rsid w:val="00D01759"/>
    <w:rsid w:val="00D07C13"/>
    <w:rsid w:val="00D11979"/>
    <w:rsid w:val="00D14DDD"/>
    <w:rsid w:val="00D20C24"/>
    <w:rsid w:val="00D229D6"/>
    <w:rsid w:val="00D27837"/>
    <w:rsid w:val="00D3366E"/>
    <w:rsid w:val="00D35B60"/>
    <w:rsid w:val="00D37088"/>
    <w:rsid w:val="00D40067"/>
    <w:rsid w:val="00D43E7D"/>
    <w:rsid w:val="00D50154"/>
    <w:rsid w:val="00D51D55"/>
    <w:rsid w:val="00D55C40"/>
    <w:rsid w:val="00D637E4"/>
    <w:rsid w:val="00D67216"/>
    <w:rsid w:val="00D6796B"/>
    <w:rsid w:val="00D728BA"/>
    <w:rsid w:val="00D82C7A"/>
    <w:rsid w:val="00D83A03"/>
    <w:rsid w:val="00DA08E2"/>
    <w:rsid w:val="00DA0921"/>
    <w:rsid w:val="00DA3B48"/>
    <w:rsid w:val="00DA5191"/>
    <w:rsid w:val="00DB1668"/>
    <w:rsid w:val="00DB52DC"/>
    <w:rsid w:val="00DB677B"/>
    <w:rsid w:val="00DC120A"/>
    <w:rsid w:val="00DC5802"/>
    <w:rsid w:val="00DC730D"/>
    <w:rsid w:val="00DC7FD9"/>
    <w:rsid w:val="00DD5191"/>
    <w:rsid w:val="00DD5C51"/>
    <w:rsid w:val="00DD7BBA"/>
    <w:rsid w:val="00DD7E06"/>
    <w:rsid w:val="00DE01A5"/>
    <w:rsid w:val="00DE1D5F"/>
    <w:rsid w:val="00DE3419"/>
    <w:rsid w:val="00DF3916"/>
    <w:rsid w:val="00E040C2"/>
    <w:rsid w:val="00E12497"/>
    <w:rsid w:val="00E16959"/>
    <w:rsid w:val="00E214FD"/>
    <w:rsid w:val="00E21D22"/>
    <w:rsid w:val="00E21FCA"/>
    <w:rsid w:val="00E2418C"/>
    <w:rsid w:val="00E308BD"/>
    <w:rsid w:val="00E318EF"/>
    <w:rsid w:val="00E33E51"/>
    <w:rsid w:val="00E51AA3"/>
    <w:rsid w:val="00E5482B"/>
    <w:rsid w:val="00E55D94"/>
    <w:rsid w:val="00E6106F"/>
    <w:rsid w:val="00E61E7D"/>
    <w:rsid w:val="00E644EE"/>
    <w:rsid w:val="00E654B4"/>
    <w:rsid w:val="00E81550"/>
    <w:rsid w:val="00EA4511"/>
    <w:rsid w:val="00EA5FB2"/>
    <w:rsid w:val="00EB5948"/>
    <w:rsid w:val="00EB63B2"/>
    <w:rsid w:val="00EC0BD4"/>
    <w:rsid w:val="00EC0BDC"/>
    <w:rsid w:val="00EC28B7"/>
    <w:rsid w:val="00EC33BA"/>
    <w:rsid w:val="00EC4989"/>
    <w:rsid w:val="00EC746A"/>
    <w:rsid w:val="00ED4467"/>
    <w:rsid w:val="00ED4C93"/>
    <w:rsid w:val="00ED6DA1"/>
    <w:rsid w:val="00EE03E6"/>
    <w:rsid w:val="00EE1CC1"/>
    <w:rsid w:val="00EE421E"/>
    <w:rsid w:val="00EE43EB"/>
    <w:rsid w:val="00F06CA2"/>
    <w:rsid w:val="00F16BE5"/>
    <w:rsid w:val="00F20626"/>
    <w:rsid w:val="00F228DC"/>
    <w:rsid w:val="00F306DD"/>
    <w:rsid w:val="00F31A55"/>
    <w:rsid w:val="00F31DEF"/>
    <w:rsid w:val="00F338C2"/>
    <w:rsid w:val="00F36212"/>
    <w:rsid w:val="00F362BC"/>
    <w:rsid w:val="00F41818"/>
    <w:rsid w:val="00F42CD8"/>
    <w:rsid w:val="00F51CDB"/>
    <w:rsid w:val="00F52BC4"/>
    <w:rsid w:val="00F52D15"/>
    <w:rsid w:val="00F54E7B"/>
    <w:rsid w:val="00F56ED9"/>
    <w:rsid w:val="00F614C6"/>
    <w:rsid w:val="00F7107C"/>
    <w:rsid w:val="00F72D70"/>
    <w:rsid w:val="00F73DC6"/>
    <w:rsid w:val="00F7554E"/>
    <w:rsid w:val="00F80157"/>
    <w:rsid w:val="00F8074A"/>
    <w:rsid w:val="00F8348D"/>
    <w:rsid w:val="00F91F60"/>
    <w:rsid w:val="00F93E24"/>
    <w:rsid w:val="00F96131"/>
    <w:rsid w:val="00FA1C0F"/>
    <w:rsid w:val="00FA51D4"/>
    <w:rsid w:val="00FB44EF"/>
    <w:rsid w:val="00FB55F4"/>
    <w:rsid w:val="00FC3562"/>
    <w:rsid w:val="00FC414B"/>
    <w:rsid w:val="00FC4608"/>
    <w:rsid w:val="00FD1F66"/>
    <w:rsid w:val="00FD26CB"/>
    <w:rsid w:val="00FD4725"/>
    <w:rsid w:val="00FD7090"/>
    <w:rsid w:val="00FE0A08"/>
    <w:rsid w:val="00FE49C7"/>
    <w:rsid w:val="00FE6253"/>
    <w:rsid w:val="00FE797C"/>
    <w:rsid w:val="00FF2108"/>
    <w:rsid w:val="00FF622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D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C2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C0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C0BD4"/>
    <w:pPr>
      <w:keepNext/>
      <w:jc w:val="center"/>
      <w:outlineLvl w:val="2"/>
    </w:pPr>
    <w:rPr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4">
    <w:name w:val="Стиль 14 пт"/>
    <w:basedOn w:val="a0"/>
    <w:rsid w:val="000C20C5"/>
    <w:rPr>
      <w:sz w:val="28"/>
    </w:rPr>
  </w:style>
  <w:style w:type="character" w:styleId="a3">
    <w:name w:val="Hyperlink"/>
    <w:basedOn w:val="a0"/>
    <w:rsid w:val="000C20C5"/>
    <w:rPr>
      <w:color w:val="0000FF"/>
      <w:u w:val="single"/>
    </w:rPr>
  </w:style>
  <w:style w:type="character" w:styleId="a4">
    <w:name w:val="FollowedHyperlink"/>
    <w:basedOn w:val="a0"/>
    <w:rsid w:val="000C20C5"/>
    <w:rPr>
      <w:color w:val="800080" w:themeColor="followedHyperlink"/>
      <w:u w:val="single"/>
    </w:rPr>
  </w:style>
  <w:style w:type="paragraph" w:customStyle="1" w:styleId="p80">
    <w:name w:val="p80"/>
    <w:basedOn w:val="a"/>
    <w:rsid w:val="00782F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2F53"/>
  </w:style>
  <w:style w:type="paragraph" w:customStyle="1" w:styleId="p4">
    <w:name w:val="p4"/>
    <w:basedOn w:val="a"/>
    <w:rsid w:val="00782F53"/>
    <w:pPr>
      <w:spacing w:before="100" w:beforeAutospacing="1" w:after="100" w:afterAutospacing="1"/>
    </w:pPr>
  </w:style>
  <w:style w:type="paragraph" w:customStyle="1" w:styleId="p5">
    <w:name w:val="p5"/>
    <w:basedOn w:val="a"/>
    <w:rsid w:val="00782F53"/>
    <w:pPr>
      <w:spacing w:before="100" w:beforeAutospacing="1" w:after="100" w:afterAutospacing="1"/>
    </w:pPr>
  </w:style>
  <w:style w:type="paragraph" w:customStyle="1" w:styleId="p315">
    <w:name w:val="p315"/>
    <w:basedOn w:val="a"/>
    <w:rsid w:val="00782F53"/>
    <w:pPr>
      <w:spacing w:before="100" w:beforeAutospacing="1" w:after="100" w:afterAutospacing="1"/>
    </w:pPr>
  </w:style>
  <w:style w:type="paragraph" w:styleId="a5">
    <w:name w:val="Normal (Web)"/>
    <w:aliases w:val="Обычный (веб) Знак"/>
    <w:basedOn w:val="a"/>
    <w:uiPriority w:val="99"/>
    <w:unhideWhenUsed/>
    <w:rsid w:val="00382A47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a7"/>
    <w:qFormat/>
    <w:rsid w:val="00C73B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C73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F338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171C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71C85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rsid w:val="00171C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1C85"/>
    <w:rPr>
      <w:rFonts w:eastAsia="Times New Roman"/>
      <w:sz w:val="24"/>
      <w:szCs w:val="24"/>
    </w:rPr>
  </w:style>
  <w:style w:type="paragraph" w:styleId="ad">
    <w:name w:val="Body Text"/>
    <w:basedOn w:val="a"/>
    <w:link w:val="ae"/>
    <w:rsid w:val="0067281A"/>
    <w:pPr>
      <w:spacing w:after="240" w:line="240" w:lineRule="atLeast"/>
    </w:pPr>
    <w:rPr>
      <w:rFonts w:ascii="Garamond" w:hAnsi="Garamond"/>
      <w:spacing w:val="-5"/>
      <w:szCs w:val="20"/>
      <w:lang w:eastAsia="en-US"/>
    </w:rPr>
  </w:style>
  <w:style w:type="character" w:customStyle="1" w:styleId="ae">
    <w:name w:val="Основной текст Знак"/>
    <w:basedOn w:val="a0"/>
    <w:link w:val="ad"/>
    <w:rsid w:val="0067281A"/>
    <w:rPr>
      <w:rFonts w:ascii="Garamond" w:eastAsia="Times New Roman" w:hAnsi="Garamond"/>
      <w:spacing w:val="-5"/>
      <w:sz w:val="24"/>
      <w:lang w:eastAsia="en-US"/>
    </w:rPr>
  </w:style>
  <w:style w:type="paragraph" w:styleId="af">
    <w:name w:val="Body Text Indent"/>
    <w:basedOn w:val="ad"/>
    <w:link w:val="af0"/>
    <w:rsid w:val="0067281A"/>
    <w:pPr>
      <w:ind w:firstLine="240"/>
    </w:pPr>
  </w:style>
  <w:style w:type="character" w:customStyle="1" w:styleId="af0">
    <w:name w:val="Основной текст с отступом Знак"/>
    <w:basedOn w:val="a0"/>
    <w:link w:val="af"/>
    <w:rsid w:val="0067281A"/>
    <w:rPr>
      <w:rFonts w:ascii="Garamond" w:eastAsia="Times New Roman" w:hAnsi="Garamond"/>
      <w:spacing w:val="-5"/>
      <w:sz w:val="24"/>
      <w:lang w:eastAsia="en-US"/>
    </w:rPr>
  </w:style>
  <w:style w:type="character" w:styleId="af1">
    <w:name w:val="Emphasis"/>
    <w:basedOn w:val="a0"/>
    <w:uiPriority w:val="20"/>
    <w:qFormat/>
    <w:rsid w:val="00EC28B7"/>
    <w:rPr>
      <w:i/>
      <w:iCs/>
    </w:rPr>
  </w:style>
  <w:style w:type="character" w:customStyle="1" w:styleId="7">
    <w:name w:val="Основной текст (7)_ Знак Знак Знак"/>
    <w:basedOn w:val="a0"/>
    <w:link w:val="70"/>
    <w:rsid w:val="004770DF"/>
    <w:rPr>
      <w:rFonts w:ascii="Courier New" w:eastAsia="Courier New" w:hAnsi="Courier New" w:cs="Courier New"/>
      <w:color w:val="000000"/>
      <w:sz w:val="19"/>
      <w:szCs w:val="19"/>
      <w:shd w:val="clear" w:color="auto" w:fill="FFFFFF"/>
      <w:lang w:eastAsia="uk-UA"/>
    </w:rPr>
  </w:style>
  <w:style w:type="paragraph" w:customStyle="1" w:styleId="70">
    <w:name w:val="Основной текст (7)_ Знак Знак"/>
    <w:basedOn w:val="a"/>
    <w:link w:val="7"/>
    <w:rsid w:val="004770DF"/>
    <w:pPr>
      <w:widowControl w:val="0"/>
      <w:shd w:val="clear" w:color="auto" w:fill="FFFFFF"/>
      <w:spacing w:before="360" w:line="283" w:lineRule="exact"/>
      <w:ind w:hanging="420"/>
      <w:jc w:val="center"/>
    </w:pPr>
    <w:rPr>
      <w:rFonts w:ascii="Courier New" w:eastAsia="Courier New" w:hAnsi="Courier New" w:cs="Courier New"/>
      <w:color w:val="000000"/>
      <w:sz w:val="19"/>
      <w:szCs w:val="19"/>
      <w:lang w:eastAsia="uk-UA"/>
    </w:rPr>
  </w:style>
  <w:style w:type="paragraph" w:styleId="af2">
    <w:name w:val="List Paragraph"/>
    <w:basedOn w:val="a"/>
    <w:uiPriority w:val="34"/>
    <w:qFormat/>
    <w:rsid w:val="007B377D"/>
    <w:pPr>
      <w:ind w:left="720"/>
      <w:contextualSpacing/>
    </w:pPr>
  </w:style>
  <w:style w:type="paragraph" w:customStyle="1" w:styleId="af3">
    <w:name w:val="Таблицы (моноширинный)"/>
    <w:basedOn w:val="a"/>
    <w:next w:val="a"/>
    <w:uiPriority w:val="99"/>
    <w:rsid w:val="00965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uiPriority w:val="99"/>
    <w:rsid w:val="00965402"/>
    <w:rPr>
      <w:b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96540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6">
    <w:name w:val="No Spacing"/>
    <w:uiPriority w:val="1"/>
    <w:qFormat/>
    <w:rsid w:val="005A3656"/>
    <w:rPr>
      <w:rFonts w:ascii="Calibri" w:eastAsia="Times New Roman" w:hAnsi="Calibri"/>
      <w:sz w:val="22"/>
      <w:szCs w:val="22"/>
      <w:lang w:eastAsia="en-US"/>
    </w:rPr>
  </w:style>
  <w:style w:type="paragraph" w:customStyle="1" w:styleId="c14c18">
    <w:name w:val="c14 c18"/>
    <w:basedOn w:val="a"/>
    <w:rsid w:val="005A3656"/>
    <w:pPr>
      <w:spacing w:before="100" w:beforeAutospacing="1" w:after="100" w:afterAutospacing="1"/>
    </w:pPr>
  </w:style>
  <w:style w:type="character" w:customStyle="1" w:styleId="c0c28">
    <w:name w:val="c0 c28"/>
    <w:basedOn w:val="a0"/>
    <w:rsid w:val="005A3656"/>
    <w:rPr>
      <w:rFonts w:cs="Times New Roman"/>
    </w:rPr>
  </w:style>
  <w:style w:type="character" w:styleId="af7">
    <w:name w:val="Strong"/>
    <w:basedOn w:val="a0"/>
    <w:uiPriority w:val="22"/>
    <w:qFormat/>
    <w:rsid w:val="00D50154"/>
    <w:rPr>
      <w:b/>
      <w:bCs/>
    </w:rPr>
  </w:style>
  <w:style w:type="paragraph" w:styleId="af8">
    <w:name w:val="footnote text"/>
    <w:basedOn w:val="a"/>
    <w:link w:val="af9"/>
    <w:rsid w:val="0072790A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72790A"/>
    <w:rPr>
      <w:rFonts w:eastAsia="Times New Roman"/>
    </w:rPr>
  </w:style>
  <w:style w:type="character" w:styleId="afa">
    <w:name w:val="footnote reference"/>
    <w:rsid w:val="0072790A"/>
    <w:rPr>
      <w:vertAlign w:val="superscript"/>
    </w:rPr>
  </w:style>
  <w:style w:type="character" w:customStyle="1" w:styleId="afb">
    <w:name w:val="Основной шрифт"/>
    <w:rsid w:val="00B57161"/>
  </w:style>
  <w:style w:type="paragraph" w:styleId="afc">
    <w:name w:val="caption"/>
    <w:basedOn w:val="a"/>
    <w:next w:val="a"/>
    <w:uiPriority w:val="35"/>
    <w:unhideWhenUsed/>
    <w:qFormat/>
    <w:rsid w:val="00375A1F"/>
    <w:pPr>
      <w:ind w:firstLine="709"/>
      <w:jc w:val="both"/>
    </w:pPr>
    <w:rPr>
      <w:rFonts w:eastAsia="Calibri"/>
      <w:b/>
      <w:bCs/>
      <w:sz w:val="20"/>
      <w:szCs w:val="20"/>
    </w:rPr>
  </w:style>
  <w:style w:type="character" w:customStyle="1" w:styleId="esharepagebuttontext">
    <w:name w:val="esharepage_buttontext"/>
    <w:basedOn w:val="a0"/>
    <w:rsid w:val="00211A82"/>
  </w:style>
  <w:style w:type="character" w:customStyle="1" w:styleId="watch-title">
    <w:name w:val="watch-title"/>
    <w:basedOn w:val="a0"/>
    <w:rsid w:val="00132957"/>
  </w:style>
  <w:style w:type="character" w:customStyle="1" w:styleId="FontStyle13">
    <w:name w:val="Font Style13"/>
    <w:uiPriority w:val="99"/>
    <w:rsid w:val="0066402E"/>
    <w:rPr>
      <w:rFonts w:ascii="Book Antiqua" w:hAnsi="Book Antiqua"/>
      <w:sz w:val="18"/>
    </w:rPr>
  </w:style>
  <w:style w:type="paragraph" w:customStyle="1" w:styleId="Default">
    <w:name w:val="Default"/>
    <w:rsid w:val="00776E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gp">
    <w:name w:val="gp"/>
    <w:basedOn w:val="ad"/>
    <w:next w:val="ad"/>
    <w:rsid w:val="004772B0"/>
    <w:pPr>
      <w:spacing w:after="0" w:line="240" w:lineRule="auto"/>
      <w:ind w:firstLine="340"/>
      <w:jc w:val="both"/>
    </w:pPr>
    <w:rPr>
      <w:rFonts w:ascii="TextBook" w:hAnsi="TextBook"/>
      <w:spacing w:val="0"/>
      <w:sz w:val="20"/>
      <w:lang w:val="en-US" w:eastAsia="ru-RU"/>
    </w:rPr>
  </w:style>
  <w:style w:type="paragraph" w:styleId="afd">
    <w:name w:val="Balloon Text"/>
    <w:basedOn w:val="a"/>
    <w:link w:val="afe"/>
    <w:semiHidden/>
    <w:unhideWhenUsed/>
    <w:rsid w:val="008B496C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semiHidden/>
    <w:rsid w:val="008B496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D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C2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C0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C0BD4"/>
    <w:pPr>
      <w:keepNext/>
      <w:jc w:val="center"/>
      <w:outlineLvl w:val="2"/>
    </w:pPr>
    <w:rPr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4">
    <w:name w:val="Стиль 14 пт"/>
    <w:basedOn w:val="a0"/>
    <w:rsid w:val="000C20C5"/>
    <w:rPr>
      <w:sz w:val="28"/>
    </w:rPr>
  </w:style>
  <w:style w:type="character" w:styleId="a3">
    <w:name w:val="Hyperlink"/>
    <w:basedOn w:val="a0"/>
    <w:rsid w:val="000C20C5"/>
    <w:rPr>
      <w:color w:val="0000FF"/>
      <w:u w:val="single"/>
    </w:rPr>
  </w:style>
  <w:style w:type="character" w:styleId="a4">
    <w:name w:val="FollowedHyperlink"/>
    <w:basedOn w:val="a0"/>
    <w:rsid w:val="000C20C5"/>
    <w:rPr>
      <w:color w:val="800080" w:themeColor="followedHyperlink"/>
      <w:u w:val="single"/>
    </w:rPr>
  </w:style>
  <w:style w:type="paragraph" w:customStyle="1" w:styleId="p80">
    <w:name w:val="p80"/>
    <w:basedOn w:val="a"/>
    <w:rsid w:val="00782F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2F53"/>
  </w:style>
  <w:style w:type="paragraph" w:customStyle="1" w:styleId="p4">
    <w:name w:val="p4"/>
    <w:basedOn w:val="a"/>
    <w:rsid w:val="00782F53"/>
    <w:pPr>
      <w:spacing w:before="100" w:beforeAutospacing="1" w:after="100" w:afterAutospacing="1"/>
    </w:pPr>
  </w:style>
  <w:style w:type="paragraph" w:customStyle="1" w:styleId="p5">
    <w:name w:val="p5"/>
    <w:basedOn w:val="a"/>
    <w:rsid w:val="00782F53"/>
    <w:pPr>
      <w:spacing w:before="100" w:beforeAutospacing="1" w:after="100" w:afterAutospacing="1"/>
    </w:pPr>
  </w:style>
  <w:style w:type="paragraph" w:customStyle="1" w:styleId="p315">
    <w:name w:val="p315"/>
    <w:basedOn w:val="a"/>
    <w:rsid w:val="00782F53"/>
    <w:pPr>
      <w:spacing w:before="100" w:beforeAutospacing="1" w:after="100" w:afterAutospacing="1"/>
    </w:pPr>
  </w:style>
  <w:style w:type="paragraph" w:styleId="a5">
    <w:name w:val="Normal (Web)"/>
    <w:aliases w:val="Обычный (веб) Знак"/>
    <w:basedOn w:val="a"/>
    <w:uiPriority w:val="99"/>
    <w:unhideWhenUsed/>
    <w:rsid w:val="00382A47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a7"/>
    <w:qFormat/>
    <w:rsid w:val="00C73B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C73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F338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171C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71C85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rsid w:val="00171C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1C85"/>
    <w:rPr>
      <w:rFonts w:eastAsia="Times New Roman"/>
      <w:sz w:val="24"/>
      <w:szCs w:val="24"/>
    </w:rPr>
  </w:style>
  <w:style w:type="paragraph" w:styleId="ad">
    <w:name w:val="Body Text"/>
    <w:basedOn w:val="a"/>
    <w:link w:val="ae"/>
    <w:rsid w:val="0067281A"/>
    <w:pPr>
      <w:spacing w:after="240" w:line="240" w:lineRule="atLeast"/>
    </w:pPr>
    <w:rPr>
      <w:rFonts w:ascii="Garamond" w:hAnsi="Garamond"/>
      <w:spacing w:val="-5"/>
      <w:szCs w:val="20"/>
      <w:lang w:eastAsia="en-US"/>
    </w:rPr>
  </w:style>
  <w:style w:type="character" w:customStyle="1" w:styleId="ae">
    <w:name w:val="Основной текст Знак"/>
    <w:basedOn w:val="a0"/>
    <w:link w:val="ad"/>
    <w:rsid w:val="0067281A"/>
    <w:rPr>
      <w:rFonts w:ascii="Garamond" w:eastAsia="Times New Roman" w:hAnsi="Garamond"/>
      <w:spacing w:val="-5"/>
      <w:sz w:val="24"/>
      <w:lang w:eastAsia="en-US"/>
    </w:rPr>
  </w:style>
  <w:style w:type="paragraph" w:styleId="af">
    <w:name w:val="Body Text Indent"/>
    <w:basedOn w:val="ad"/>
    <w:link w:val="af0"/>
    <w:rsid w:val="0067281A"/>
    <w:pPr>
      <w:ind w:firstLine="240"/>
    </w:pPr>
  </w:style>
  <w:style w:type="character" w:customStyle="1" w:styleId="af0">
    <w:name w:val="Основной текст с отступом Знак"/>
    <w:basedOn w:val="a0"/>
    <w:link w:val="af"/>
    <w:rsid w:val="0067281A"/>
    <w:rPr>
      <w:rFonts w:ascii="Garamond" w:eastAsia="Times New Roman" w:hAnsi="Garamond"/>
      <w:spacing w:val="-5"/>
      <w:sz w:val="24"/>
      <w:lang w:eastAsia="en-US"/>
    </w:rPr>
  </w:style>
  <w:style w:type="character" w:styleId="af1">
    <w:name w:val="Emphasis"/>
    <w:basedOn w:val="a0"/>
    <w:uiPriority w:val="20"/>
    <w:qFormat/>
    <w:rsid w:val="00EC28B7"/>
    <w:rPr>
      <w:i/>
      <w:iCs/>
    </w:rPr>
  </w:style>
  <w:style w:type="character" w:customStyle="1" w:styleId="7">
    <w:name w:val="Основной текст (7)_ Знак Знак Знак"/>
    <w:basedOn w:val="a0"/>
    <w:link w:val="70"/>
    <w:rsid w:val="004770DF"/>
    <w:rPr>
      <w:rFonts w:ascii="Courier New" w:eastAsia="Courier New" w:hAnsi="Courier New" w:cs="Courier New"/>
      <w:color w:val="000000"/>
      <w:sz w:val="19"/>
      <w:szCs w:val="19"/>
      <w:shd w:val="clear" w:color="auto" w:fill="FFFFFF"/>
      <w:lang w:eastAsia="uk-UA"/>
    </w:rPr>
  </w:style>
  <w:style w:type="paragraph" w:customStyle="1" w:styleId="70">
    <w:name w:val="Основной текст (7)_ Знак Знак"/>
    <w:basedOn w:val="a"/>
    <w:link w:val="7"/>
    <w:rsid w:val="004770DF"/>
    <w:pPr>
      <w:widowControl w:val="0"/>
      <w:shd w:val="clear" w:color="auto" w:fill="FFFFFF"/>
      <w:spacing w:before="360" w:line="283" w:lineRule="exact"/>
      <w:ind w:hanging="420"/>
      <w:jc w:val="center"/>
    </w:pPr>
    <w:rPr>
      <w:rFonts w:ascii="Courier New" w:eastAsia="Courier New" w:hAnsi="Courier New" w:cs="Courier New"/>
      <w:color w:val="000000"/>
      <w:sz w:val="19"/>
      <w:szCs w:val="19"/>
      <w:lang w:eastAsia="uk-UA"/>
    </w:rPr>
  </w:style>
  <w:style w:type="paragraph" w:styleId="af2">
    <w:name w:val="List Paragraph"/>
    <w:basedOn w:val="a"/>
    <w:uiPriority w:val="34"/>
    <w:qFormat/>
    <w:rsid w:val="007B377D"/>
    <w:pPr>
      <w:ind w:left="720"/>
      <w:contextualSpacing/>
    </w:pPr>
  </w:style>
  <w:style w:type="paragraph" w:customStyle="1" w:styleId="af3">
    <w:name w:val="Таблицы (моноширинный)"/>
    <w:basedOn w:val="a"/>
    <w:next w:val="a"/>
    <w:uiPriority w:val="99"/>
    <w:rsid w:val="00965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uiPriority w:val="99"/>
    <w:rsid w:val="00965402"/>
    <w:rPr>
      <w:b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96540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6">
    <w:name w:val="No Spacing"/>
    <w:uiPriority w:val="1"/>
    <w:qFormat/>
    <w:rsid w:val="005A3656"/>
    <w:rPr>
      <w:rFonts w:ascii="Calibri" w:eastAsia="Times New Roman" w:hAnsi="Calibri"/>
      <w:sz w:val="22"/>
      <w:szCs w:val="22"/>
      <w:lang w:eastAsia="en-US"/>
    </w:rPr>
  </w:style>
  <w:style w:type="paragraph" w:customStyle="1" w:styleId="c14c18">
    <w:name w:val="c14 c18"/>
    <w:basedOn w:val="a"/>
    <w:rsid w:val="005A3656"/>
    <w:pPr>
      <w:spacing w:before="100" w:beforeAutospacing="1" w:after="100" w:afterAutospacing="1"/>
    </w:pPr>
  </w:style>
  <w:style w:type="character" w:customStyle="1" w:styleId="c0c28">
    <w:name w:val="c0 c28"/>
    <w:basedOn w:val="a0"/>
    <w:rsid w:val="005A3656"/>
    <w:rPr>
      <w:rFonts w:cs="Times New Roman"/>
    </w:rPr>
  </w:style>
  <w:style w:type="character" w:styleId="af7">
    <w:name w:val="Strong"/>
    <w:basedOn w:val="a0"/>
    <w:uiPriority w:val="22"/>
    <w:qFormat/>
    <w:rsid w:val="00D50154"/>
    <w:rPr>
      <w:b/>
      <w:bCs/>
    </w:rPr>
  </w:style>
  <w:style w:type="paragraph" w:styleId="af8">
    <w:name w:val="footnote text"/>
    <w:basedOn w:val="a"/>
    <w:link w:val="af9"/>
    <w:rsid w:val="0072790A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72790A"/>
    <w:rPr>
      <w:rFonts w:eastAsia="Times New Roman"/>
    </w:rPr>
  </w:style>
  <w:style w:type="character" w:styleId="afa">
    <w:name w:val="footnote reference"/>
    <w:rsid w:val="0072790A"/>
    <w:rPr>
      <w:vertAlign w:val="superscript"/>
    </w:rPr>
  </w:style>
  <w:style w:type="character" w:customStyle="1" w:styleId="afb">
    <w:name w:val="Основной шрифт"/>
    <w:rsid w:val="00B57161"/>
  </w:style>
  <w:style w:type="paragraph" w:styleId="afc">
    <w:name w:val="caption"/>
    <w:basedOn w:val="a"/>
    <w:next w:val="a"/>
    <w:uiPriority w:val="35"/>
    <w:unhideWhenUsed/>
    <w:qFormat/>
    <w:rsid w:val="00375A1F"/>
    <w:pPr>
      <w:ind w:firstLine="709"/>
      <w:jc w:val="both"/>
    </w:pPr>
    <w:rPr>
      <w:rFonts w:eastAsia="Calibri"/>
      <w:b/>
      <w:bCs/>
      <w:sz w:val="20"/>
      <w:szCs w:val="20"/>
    </w:rPr>
  </w:style>
  <w:style w:type="character" w:customStyle="1" w:styleId="esharepagebuttontext">
    <w:name w:val="esharepage_buttontext"/>
    <w:basedOn w:val="a0"/>
    <w:rsid w:val="00211A82"/>
  </w:style>
  <w:style w:type="character" w:customStyle="1" w:styleId="watch-title">
    <w:name w:val="watch-title"/>
    <w:basedOn w:val="a0"/>
    <w:rsid w:val="00132957"/>
  </w:style>
  <w:style w:type="character" w:customStyle="1" w:styleId="FontStyle13">
    <w:name w:val="Font Style13"/>
    <w:uiPriority w:val="99"/>
    <w:rsid w:val="0066402E"/>
    <w:rPr>
      <w:rFonts w:ascii="Book Antiqua" w:hAnsi="Book Antiqua"/>
      <w:sz w:val="18"/>
    </w:rPr>
  </w:style>
  <w:style w:type="paragraph" w:customStyle="1" w:styleId="Default">
    <w:name w:val="Default"/>
    <w:rsid w:val="00776E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gp">
    <w:name w:val="gp"/>
    <w:basedOn w:val="ad"/>
    <w:next w:val="ad"/>
    <w:rsid w:val="004772B0"/>
    <w:pPr>
      <w:spacing w:after="0" w:line="240" w:lineRule="auto"/>
      <w:ind w:firstLine="340"/>
      <w:jc w:val="both"/>
    </w:pPr>
    <w:rPr>
      <w:rFonts w:ascii="TextBook" w:hAnsi="TextBook"/>
      <w:spacing w:val="0"/>
      <w:sz w:val="20"/>
      <w:lang w:val="en-US" w:eastAsia="ru-RU"/>
    </w:rPr>
  </w:style>
  <w:style w:type="paragraph" w:styleId="afd">
    <w:name w:val="Balloon Text"/>
    <w:basedOn w:val="a"/>
    <w:link w:val="afe"/>
    <w:semiHidden/>
    <w:unhideWhenUsed/>
    <w:rsid w:val="008B496C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semiHidden/>
    <w:rsid w:val="008B49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7149">
          <w:marLeft w:val="475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280">
          <w:marLeft w:val="475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9221">
          <w:marLeft w:val="475"/>
          <w:marRight w:val="7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291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382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445">
                  <w:marLeft w:val="0"/>
                  <w:marRight w:val="6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61796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870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1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1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18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8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18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5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56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9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4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3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5365505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6131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26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4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5754">
          <w:marLeft w:val="475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35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26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6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3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468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201510853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1996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A5DF6-3453-4975-A849-2047321A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3225</Words>
  <Characters>18383</Characters>
  <Application>Microsoft Office Word</Application>
  <DocSecurity>4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заявке на признание региональной инновационной площадкой</vt:lpstr>
    </vt:vector>
  </TitlesOfParts>
  <Company>*</Company>
  <LinksUpToDate>false</LinksUpToDate>
  <CharactersWithSpaces>21565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заявке на признание региональной инновационной площадкой</dc:title>
  <dc:creator>user</dc:creator>
  <cp:lastModifiedBy>Пользователь</cp:lastModifiedBy>
  <cp:revision>2</cp:revision>
  <cp:lastPrinted>2018-05-03T08:42:00Z</cp:lastPrinted>
  <dcterms:created xsi:type="dcterms:W3CDTF">2019-03-11T12:42:00Z</dcterms:created>
  <dcterms:modified xsi:type="dcterms:W3CDTF">2019-03-11T12:42:00Z</dcterms:modified>
</cp:coreProperties>
</file>