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8A" w:rsidRDefault="00AE478A" w:rsidP="003379F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79F4" w:rsidRPr="00AE478A" w:rsidRDefault="003379F4" w:rsidP="003379F4">
      <w:pPr>
        <w:shd w:val="clear" w:color="auto" w:fill="FFFFFF"/>
        <w:spacing w:after="0" w:line="240" w:lineRule="auto"/>
        <w:ind w:firstLine="708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</w:pPr>
      <w:r w:rsidRPr="00AE478A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5928A2" wp14:editId="3F78AFF6">
            <wp:simplePos x="0" y="0"/>
            <wp:positionH relativeFrom="column">
              <wp:posOffset>-133985</wp:posOffset>
            </wp:positionH>
            <wp:positionV relativeFrom="paragraph">
              <wp:posOffset>200025</wp:posOffset>
            </wp:positionV>
            <wp:extent cx="3541395" cy="2943225"/>
            <wp:effectExtent l="0" t="0" r="1905" b="9525"/>
            <wp:wrapThrough wrapText="bothSides">
              <wp:wrapPolygon edited="0">
                <wp:start x="0" y="0"/>
                <wp:lineTo x="0" y="21530"/>
                <wp:lineTo x="21495" y="21530"/>
                <wp:lineTo x="21495" y="0"/>
                <wp:lineTo x="0" y="0"/>
              </wp:wrapPolygon>
            </wp:wrapThrough>
            <wp:docPr id="1" name="Рисунок 1" descr="https://gas-kvas.com/uploads/posts/2023-02/1676741058_gas-kvas-com-p-roditeli-v-detskom-sadu-risun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741058_gas-kvas-com-p-roditeli-v-detskom-sadu-risunki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78A" w:rsidRPr="00AE478A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t>ГО</w:t>
      </w:r>
      <w:r w:rsidR="004643FE" w:rsidRPr="00AE478A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t>Т</w:t>
      </w:r>
      <w:r w:rsidRPr="00AE478A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ru-RU"/>
        </w:rPr>
        <w:t>ОВНОСТЬ К ШКОЛЕ</w:t>
      </w:r>
    </w:p>
    <w:p w:rsidR="00AE478A" w:rsidRPr="00AE478A" w:rsidRDefault="00AE478A" w:rsidP="003379F4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3379F4" w:rsidRPr="00AE478A" w:rsidRDefault="003379F4" w:rsidP="003379F4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Как подготовить ребенка к школе? Этот вопрос очень актуален не только для педагогов ДОУ, но и для вас, уважаемые родители, чьи дети посещают подготовительную группу детского сада.</w:t>
      </w:r>
    </w:p>
    <w:p w:rsidR="003379F4" w:rsidRPr="00AE478A" w:rsidRDefault="003379F4" w:rsidP="00AE478A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Одной из проблем при поступлении детей в школу является разный уровень подготовки детей, который складывается по разным причинам: это различные индивидуальные возможности и способности детей, а так </w:t>
      </w:r>
      <w:proofErr w:type="gramStart"/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же  в</w:t>
      </w:r>
      <w:proofErr w:type="gramEnd"/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различных подходах учителей и родителей к понятию "готовность к школе".</w:t>
      </w:r>
    </w:p>
    <w:p w:rsidR="003379F4" w:rsidRPr="00AE478A" w:rsidRDefault="003379F4" w:rsidP="003379F4">
      <w:pPr>
        <w:shd w:val="clear" w:color="auto" w:fill="FFFFFF"/>
        <w:spacing w:after="0" w:line="240" w:lineRule="auto"/>
        <w:ind w:firstLine="708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 многих родителей есть устойчивое заблуждение, что готовность ребенка к обучению в школе определяется умением детей считать читать и писать до школы, что и будет являться залогом их успешной учебы.</w:t>
      </w:r>
      <w:r w:rsidRPr="00AE478A">
        <w:rPr>
          <w:rFonts w:ascii="Comic Sans MS" w:eastAsia="Times New Roman" w:hAnsi="Comic Sans MS" w:cs="Calibri"/>
          <w:color w:val="000000"/>
          <w:lang w:eastAsia="ru-RU"/>
        </w:rPr>
        <w:t xml:space="preserve"> </w:t>
      </w: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Однако согласно многочисленным исследованиям педагогов-психологов "правильная" подготовка должна быть сосредоточена на игровой деятельности, физическом, физиологическом и психологическом развитии дошкольника. Физиологами доказано, что развитие мелкой моторики активизирует развитие речевого центра. Поэтому в дошкольном возрасте ребенку полезно лепить, составлять композиции из мелких частей, конструировать, раскрашивать карандашами. Не менее важно вырабатывать умение слушать, говорить, общаться в среде себе подобных, уметь организовывать свою деятельность.</w:t>
      </w:r>
    </w:p>
    <w:p w:rsidR="003379F4" w:rsidRPr="00AE478A" w:rsidRDefault="003379F4" w:rsidP="003379F4">
      <w:pPr>
        <w:shd w:val="clear" w:color="auto" w:fill="FFFFFF"/>
        <w:spacing w:after="0" w:line="240" w:lineRule="auto"/>
        <w:ind w:firstLine="900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Но самым важным условием успешного обучения в начальной школе является наличие у ребенка соответствующих мотивов обучения: т.е. отношение к учебе как к важному, значимому делу, стремление к приобретению знаний, интерес к определенным учебным предметам.</w:t>
      </w:r>
    </w:p>
    <w:p w:rsidR="003379F4" w:rsidRPr="00AE478A" w:rsidRDefault="003379F4" w:rsidP="003379F4">
      <w:pPr>
        <w:shd w:val="clear" w:color="auto" w:fill="FFFFFF"/>
        <w:spacing w:after="0" w:line="240" w:lineRule="auto"/>
        <w:ind w:firstLine="900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Только наличие достаточно сильных и устойчивых мотивов может побудить ребенка к систематическому и добросовестному выполнению обязанностей, налагаемых на него школой. Предпосылками возникновения этих мотивов служит, с одной стороны, формирующееся к концу дошкольного детства общее желание поступить в школу, приобрести в глазах детей почетное положение ученика и, с другой – развитие </w:t>
      </w: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lastRenderedPageBreak/>
        <w:t>любознательности, умственной активности, что проявляется в живом интересе к окружающему,</w:t>
      </w:r>
    </w:p>
    <w:p w:rsidR="003379F4" w:rsidRPr="00AE478A" w:rsidRDefault="003379F4" w:rsidP="003379F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в стремлении узнавать новое.</w:t>
      </w:r>
    </w:p>
    <w:p w:rsidR="003379F4" w:rsidRPr="00AE478A" w:rsidRDefault="003379F4" w:rsidP="003379F4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Подготовка к школе – это длительный комплексный и систематический процесс дошкольного образования ребенка в условиях детского сада. И начинать заниматься с детьми следует не только непосредственно перед поступлением в школу, а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3379F4" w:rsidRPr="00AE478A" w:rsidRDefault="003379F4" w:rsidP="003379F4">
      <w:pPr>
        <w:shd w:val="clear" w:color="auto" w:fill="FFFFFF"/>
        <w:spacing w:after="0" w:line="240" w:lineRule="auto"/>
        <w:ind w:firstLine="708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Комплексная подготовка предполагает развитие не только интеллектуальной, но и эмоционально-личностной сферы, а также достижения определенного уровня физической зрелости. В связи с этим одним из важных условий благополучного начала обучения в школе, одним из показателей готовности малыша к обучению является его сознательное </w:t>
      </w:r>
      <w:proofErr w:type="gramStart"/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стремление  к</w:t>
      </w:r>
      <w:proofErr w:type="gramEnd"/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 школе, наличие у него интереса к школьно-учебной деятельности.</w:t>
      </w:r>
    </w:p>
    <w:p w:rsidR="003379F4" w:rsidRPr="00AE478A" w:rsidRDefault="003379F4" w:rsidP="003379F4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szCs w:val="28"/>
          <w:lang w:eastAsia="ru-RU"/>
        </w:rPr>
        <w:t>В соответствии с программой подготовительной группы детского сада ребенок при записи в первый класс должен: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Знать свое имя, фамилию, адрес, имена членов семьи.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Знать времена года, названия месяцев, дней недели, уметь различать цвета.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Уметь пересчитывать группы предметов в пределах 10.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Уметь увеличивать и уменьшать группу предметов на заданное количество, уметь уравнивать множество предметов.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Уметь сравнивать группы предметов (больше, меньше, равно).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Уметь объединять предметы в группы: мебель, транспорт, одежда, обувь, растения, животные и т.д.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Уметь находить в группе предметов «лишний», (н-р, из группы «одежда» убрать цветок).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Иметь пространственные представления: право-лево; верх-низ; прямо, кругом, под-над; из-за; из-под чего-либо.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Уметь доброжелательно общаться с другими детьми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Слушать взрослых и уметь выполнять их распоряжения.</w:t>
      </w:r>
    </w:p>
    <w:p w:rsidR="003379F4" w:rsidRPr="00AE478A" w:rsidRDefault="003379F4" w:rsidP="003379F4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Calibri"/>
          <w:color w:val="000000"/>
          <w:lang w:eastAsia="ru-RU"/>
        </w:rPr>
      </w:pPr>
      <w:r w:rsidRPr="00AE47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Уметь обслуживать себя.</w:t>
      </w:r>
    </w:p>
    <w:p w:rsidR="003379F4" w:rsidRPr="00AE478A" w:rsidRDefault="003379F4" w:rsidP="003379F4">
      <w:pPr>
        <w:shd w:val="clear" w:color="auto" w:fill="FFFFFF"/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3379F4" w:rsidRPr="003379F4" w:rsidRDefault="003379F4" w:rsidP="00337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9F4" w:rsidRPr="003379F4" w:rsidRDefault="003379F4" w:rsidP="003379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 подготовке ребенка к школе:</w:t>
      </w:r>
    </w:p>
    <w:p w:rsidR="003379F4" w:rsidRPr="003379F4" w:rsidRDefault="004643FE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6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klike.net/uploads/posts/2022-11/1668421112_3-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A2D07" id="Прямоугольник 2" o:spid="_x0000_s1026" alt="https://klike.net/uploads/posts/2022-11/1668421112_3-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Ret3ALAwAAD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46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klike.net/uploads/posts/2022-11/1668421112_3-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FC4" w:rsidRDefault="007B0FC4" w:rsidP="004643FE">
                            <w:pPr>
                              <w:jc w:val="center"/>
                            </w:pPr>
                            <w:r w:rsidRPr="004643FE"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Прямоугольник 4" descr="https://klike.net/uploads/posts/2022-11/1668421112_3-58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3052421" id="Прямоугольник 4" o:spid="_x0000_s1026" alt="https://klike.net/uploads/posts/2022-11/1668421112_3-58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klike.net/uploads/posts/2022-11/1668421112_3-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/HB1pBADAAAXBgAADgAAAAAAAAAAAAAAAAAuAgAAZHJzL2Uyb0Rv&#10;Yy54bWxQSwECLQAUAAYACAAAACEATKDpLNgAAAADAQAADwAAAAAAAAAAAAAAAABqBQAAZHJzL2Rv&#10;d25yZXYueG1sUEsFBgAAAAAEAAQA8wAAAG8GAAAAAA==&#10;" filled="f" stroked="f">
                <o:lock v:ext="edit" aspectratio="t"/>
                <v:textbox>
                  <w:txbxContent>
                    <w:p w:rsidR="007B0FC4" w:rsidRDefault="007B0FC4" w:rsidP="004643FE">
                      <w:pPr>
                        <w:jc w:val="center"/>
                      </w:pPr>
                      <w:r w:rsidRPr="004643FE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Прямоугольник 4" descr="https://klike.net/uploads/posts/2022-11/1668421112_3-5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BB3E5D3" id="Прямоугольник 4" o:spid="_x0000_s1026" alt="https://klike.net/uploads/posts/2022-11/1668421112_3-58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379F4"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Во-первых, не травмируйте ребенка, если он - левша, не </w:t>
      </w:r>
      <w:proofErr w:type="gramStart"/>
      <w:r w:rsidR="003379F4"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переучивайте  с</w:t>
      </w:r>
      <w:proofErr w:type="gramEnd"/>
      <w:r w:rsidR="003379F4"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руки на правую.</w:t>
      </w:r>
    </w:p>
    <w:p w:rsidR="003379F4" w:rsidRPr="003379F4" w:rsidRDefault="004643FE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Во-вторых, </w:t>
      </w:r>
      <w:r w:rsidR="003379F4"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схематично рисовать солнце, домик, дерево, человечка, елку, машину, траву и располагать их на листе бумаги прежде, чем приступить к обучению ребенка </w:t>
      </w:r>
      <w:proofErr w:type="gramStart"/>
      <w:r w:rsidR="003379F4"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  буквы</w:t>
      </w:r>
      <w:proofErr w:type="gramEnd"/>
      <w:r w:rsidR="003379F4"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Следующий необходимый навык - штриховка. Научите ребенка </w:t>
      </w:r>
      <w:proofErr w:type="gram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заштриховывать  карандашами</w:t>
      </w:r>
      <w:proofErr w:type="gram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раскраски.  Воспитание аккуратности при заштриховке фигур приведет к свободному владению карандашом, что значительно облегчит обучение написанию прописных букв.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того, чтобы, чтобы ваш малыш хорошо учился в школе, он должен с первых своих дней слышать красивую, четкую речь, не сюсюкайте, говоря с ним.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Многие авторы большую роль отводят настольным играм, лото по классификации различных предметов обихода, транспорта, животных</w:t>
      </w:r>
      <w:proofErr w:type="gram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gram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вплоть до более сложных игр, тоже  лото, например, по сказкам А.С. Пушкина. Во время таких игр активность повышается ребенка, он учится подчиняться дисциплине, плану игры.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Подготовку к школе хорошо говорящего ребенка можно начинать в 4,5 - 5 лет, так </w:t>
      </w:r>
      <w:proofErr w:type="gram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 именно</w:t>
      </w:r>
      <w:proofErr w:type="gram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этом возрасте малыш становится обучаемым, вы можете помочь ему слышать отдельные звуки. Легче всего дети выделяют гласные звуки о, а, у. Четкое попеременное </w:t>
      </w:r>
      <w:proofErr w:type="spell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артикулирование</w:t>
      </w:r>
      <w:proofErr w:type="spell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гласных является и хорошей артикуляционной гимнастикой для мышц губ. Затем можно перейти к </w:t>
      </w:r>
      <w:proofErr w:type="gram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утрированному  произнесению</w:t>
      </w:r>
      <w:proofErr w:type="gram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 М-П-Б, Н-Д-Т. Первая группа звуков закрепляет силу мышц губ, вторая – мышц кончика языка. Делать это надо эпизодически, во время игр. Помните, что если у ребенка пяти лет плохое произнесение звуков, то надо срочно обратиться к логопеду! Нарушения речи бывают разные, и сроки их преодоления могут продлиться не один месяц!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Полезно проводить с ребенком </w:t>
      </w:r>
      <w:proofErr w:type="gram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веселую  игру</w:t>
      </w:r>
      <w:proofErr w:type="gram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вычленение из фразы того или иного слова с вопросами: "Муха летает? Дом летает? Пароход плавает? Самолет плавает?"  Затем с перечислением тех предметов, которые летают, плавают, относятся к группе слов, обозначающих посуду, мебель, и т.д.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это же время ребенка можно обучать делению слов на слоги при помощи хлопков в ладоши. Ребенок от вас узнает, что такое "звук", "гласный звук", "согласный звук", "твердый, мягкий звук"... Он учится читать. Можно сшить или </w:t>
      </w:r>
      <w:proofErr w:type="gram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купить  ему</w:t>
      </w:r>
      <w:proofErr w:type="gram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"кассу" букв с кармашками, в которых красным карандашом написаны гласные, другими цветными карандашами написаны звонкие и глухие согласные звуки, и ребенок уже сможет сложить слова: папа, мама, своё имя и другие.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Далее родители могут по-новому подойти к рассматриванию ребенком картинок, когда он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 вслушиваться в вопрос и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осмысливать окончания глаголов и существительных: «мальчик поет, сестра и брат поют» и определять, сколько слов во фразах. Ребенок уже вслушивается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вопросы: "Кто? Что делает?", 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и обозначает их буквами при складывании легких фраз.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Особое внимание следует уделить умению малыша пересказа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любимую сказку или рассказ, 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обязательным умением употреблять имена героев филь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или сказки. Учите своё дитя 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культуре речи, если вдруг он принесет в дом нецензурное слово, спросите его: "Разве я произношу такие слова? Так говорят только некультурные люди. По радио, телевизору таких слов никто не говорит.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пачкай такими словами свой 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язычок", либо сделайте вид, что не заметили его.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пять-шесть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малыш способен воспринимать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геометрические фигуры (треугольник, квадрат, овал, круг</w:t>
      </w:r>
      <w:proofErr w:type="gram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 знак</w:t>
      </w:r>
      <w:proofErr w:type="gram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равенства (как две одинаковые черточки), ему можно показать, написание цифр в пределах десяти, ребенка можно обучить элементарным словам "прибавить" , "отнять", "получится",  решать легкие задачи на вычитание и сложение на знакомых  предметах.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Ориентироваться в часах пятилетнему </w:t>
      </w:r>
      <w:proofErr w:type="gram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  трудновато</w:t>
      </w:r>
      <w:proofErr w:type="gram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он может уже знать написание некоторых цифр и следить за стрелочками. Кроме часов, хорошо, если ваше чадо будет знать названия нескольких стран и городов.  Малыш должен знать самых известных героев нашей Родины, а также имена нескольких авторов, написавших для детей сказки.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Постепенно приучайте ребенка к порядку: свои игрушки малыш должен убирать вместе с вами, а потом – сам. Для карандашей, тетрадей, фломастеров, альбомов должно быть своё место.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Следите за правильной посадкой ребенка за столом. Если стол высоковат для него, можно на стул подложить книги или подушки.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Обязательно проверьте остроту слуха и зрения у малыша хотя бы за 1 год до его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ступления в школу, т.к.  от их состояния тоже 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его успех или неудачи в школе.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Для развития мелких мышц руки рекомендуем следующие виды упражнений: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перекладывание мелких игрушек 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3379F4" w:rsidRPr="003379F4" w:rsidRDefault="003379F4" w:rsidP="00337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А </w:t>
      </w:r>
      <w:proofErr w:type="gramStart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развивайте настойчивость, трудолюбие ребёнка, умение доводить дело до конца</w:t>
      </w:r>
    </w:p>
    <w:p w:rsidR="003379F4" w:rsidRPr="003379F4" w:rsidRDefault="003379F4" w:rsidP="00337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3379F4" w:rsidRPr="003379F4" w:rsidRDefault="003379F4" w:rsidP="00337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 возможности не давайте ребёнку готовых ответов, заставляйте его размышлять, исследовать</w:t>
      </w:r>
    </w:p>
    <w:p w:rsidR="003379F4" w:rsidRPr="003379F4" w:rsidRDefault="003379F4" w:rsidP="003379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3379F4" w:rsidRPr="003379F4" w:rsidRDefault="003379F4" w:rsidP="00337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3379F4" w:rsidRPr="003379F4" w:rsidRDefault="003379F4" w:rsidP="004643F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337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ребенка к школе нам с Вами надо не только развивать его интеллект, учить общаться, быть самостоятельными, сильными и др., но и всячески расширять кругозор будущих первоклассников. Запас общих сведений, который есть у ребенка, может стать серьезной помощью в процессе обучения. В этом лучше всех дошкольнику может помочь родитель, так как у Вас есть возможность не только рассказывать детям о чем-то, но и показывать это на практике. Нам с Вами многое кажется таким простым и понятным, а детям часто необходимы более подробные объяснения</w:t>
      </w:r>
      <w:r w:rsidR="0046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больше с детьми, объясняйте им все непонятное и, конечно, старайтесь больше шутить с ними, ведь именно чувство юмора так часто помогает нам в разных житейских ситуациях.</w:t>
      </w:r>
      <w:r w:rsidR="007B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p w:rsidR="007B0FC4" w:rsidRDefault="007B0FC4" w:rsidP="003379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3379F4" w:rsidRPr="003379F4" w:rsidRDefault="007B0FC4" w:rsidP="003379F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79F4" w:rsidRPr="0033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Вам!</w:t>
      </w:r>
    </w:p>
    <w:p w:rsidR="00FB1187" w:rsidRDefault="00FB1187"/>
    <w:sectPr w:rsidR="00FB1187" w:rsidSect="00AE478A">
      <w:pgSz w:w="11906" w:h="16838"/>
      <w:pgMar w:top="426" w:right="720" w:bottom="720" w:left="720" w:header="708" w:footer="708" w:gutter="0"/>
      <w:pgBorders w:offsetFrom="page">
        <w:top w:val="champagneBottle" w:sz="10" w:space="10" w:color="auto"/>
        <w:left w:val="champagneBottle" w:sz="10" w:space="10" w:color="auto"/>
        <w:bottom w:val="champagneBottle" w:sz="10" w:space="10" w:color="auto"/>
        <w:right w:val="champagneBottle" w:sz="1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E89"/>
    <w:multiLevelType w:val="multilevel"/>
    <w:tmpl w:val="0C9A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A5C58"/>
    <w:multiLevelType w:val="multilevel"/>
    <w:tmpl w:val="D802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56BC4"/>
    <w:multiLevelType w:val="multilevel"/>
    <w:tmpl w:val="150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60F81"/>
    <w:multiLevelType w:val="multilevel"/>
    <w:tmpl w:val="F85EB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C5AEB"/>
    <w:multiLevelType w:val="multilevel"/>
    <w:tmpl w:val="541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51982"/>
    <w:multiLevelType w:val="multilevel"/>
    <w:tmpl w:val="71FC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56652"/>
    <w:multiLevelType w:val="multilevel"/>
    <w:tmpl w:val="33C0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90FFB"/>
    <w:multiLevelType w:val="multilevel"/>
    <w:tmpl w:val="707C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01"/>
    <w:rsid w:val="00001804"/>
    <w:rsid w:val="003379F4"/>
    <w:rsid w:val="004643FE"/>
    <w:rsid w:val="007B0FC4"/>
    <w:rsid w:val="00AE478A"/>
    <w:rsid w:val="00C77A01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DB8B"/>
  <w15:chartTrackingRefBased/>
  <w15:docId w15:val="{A061AB28-8FF0-45D6-AF75-555DCD9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2024-02-28T01:01:00Z</cp:lastPrinted>
  <dcterms:created xsi:type="dcterms:W3CDTF">2024-02-28T06:48:00Z</dcterms:created>
  <dcterms:modified xsi:type="dcterms:W3CDTF">2024-02-28T06:48:00Z</dcterms:modified>
</cp:coreProperties>
</file>