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E5" w:rsidRDefault="00BD4FFD" w:rsidP="00DC2CE5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№10</w:t>
      </w:r>
    </w:p>
    <w:p w:rsidR="00DC2CE5" w:rsidRDefault="00DC2CE5" w:rsidP="00DC2CE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DC2CE5" w:rsidRDefault="00DC2CE5" w:rsidP="00DC2CE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2577A8">
        <w:rPr>
          <w:b/>
          <w:i/>
          <w:sz w:val="28"/>
          <w:szCs w:val="28"/>
        </w:rPr>
        <w:t>етодическ</w:t>
      </w:r>
      <w:r>
        <w:rPr>
          <w:b/>
          <w:i/>
          <w:sz w:val="28"/>
          <w:szCs w:val="28"/>
        </w:rPr>
        <w:t>ое сопровождение образовательной деятельности по профессиональной коррекции нарушений развития детей</w:t>
      </w:r>
    </w:p>
    <w:p w:rsidR="00DC2CE5" w:rsidRDefault="00DC2CE5" w:rsidP="00DC2CE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DC2CE5" w:rsidRDefault="00DC2CE5" w:rsidP="00DC2CE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 – коммуникативное развитие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D4FFD" w:rsidRPr="00332728" w:rsidTr="00BD4FFD">
        <w:tc>
          <w:tcPr>
            <w:tcW w:w="3085" w:type="dxa"/>
          </w:tcPr>
          <w:p w:rsidR="00BD4FFD" w:rsidRPr="0045570D" w:rsidRDefault="00BD4FFD" w:rsidP="00531DE9">
            <w:pPr>
              <w:jc w:val="center"/>
              <w:rPr>
                <w:b/>
                <w:sz w:val="28"/>
                <w:szCs w:val="28"/>
              </w:rPr>
            </w:pPr>
            <w:r w:rsidRPr="0045570D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486" w:type="dxa"/>
          </w:tcPr>
          <w:p w:rsidR="00BD4FFD" w:rsidRPr="0045570D" w:rsidRDefault="00BD4FFD" w:rsidP="00531DE9">
            <w:pPr>
              <w:jc w:val="center"/>
              <w:rPr>
                <w:b/>
                <w:sz w:val="28"/>
                <w:szCs w:val="28"/>
              </w:rPr>
            </w:pPr>
            <w:r w:rsidRPr="0045570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BD4FFD" w:rsidTr="00BD4FFD">
        <w:tc>
          <w:tcPr>
            <w:tcW w:w="3085" w:type="dxa"/>
          </w:tcPr>
          <w:p w:rsidR="00BD4FFD" w:rsidRDefault="00BD4FFD" w:rsidP="00531DE9">
            <w:pPr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Крюкова С.В., </w:t>
            </w:r>
            <w:proofErr w:type="spellStart"/>
            <w:r w:rsidRPr="0045570D">
              <w:rPr>
                <w:sz w:val="28"/>
                <w:szCs w:val="28"/>
              </w:rPr>
              <w:t>Слободяник</w:t>
            </w:r>
            <w:proofErr w:type="spellEnd"/>
            <w:r w:rsidRPr="0045570D">
              <w:rPr>
                <w:sz w:val="28"/>
                <w:szCs w:val="28"/>
              </w:rPr>
              <w:t xml:space="preserve"> Н.П. Программы эмоционального развития детей дошкольного возраста. – М.: Генезис, 2000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</w:p>
          <w:p w:rsidR="00BD4FFD" w:rsidRPr="0045570D" w:rsidRDefault="00BD4FFD" w:rsidP="00531DE9">
            <w:pPr>
              <w:rPr>
                <w:b/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Куцакова</w:t>
            </w:r>
            <w:proofErr w:type="spellEnd"/>
            <w:r w:rsidRPr="0045570D">
              <w:rPr>
                <w:sz w:val="28"/>
                <w:szCs w:val="28"/>
              </w:rPr>
              <w:t xml:space="preserve"> Л.В. Нравственно-трудовое воспитание в детском саду: Пособие для педагогов дошкольных учреждений: Для работы с детьми 5-7 лет - М.: Мозаика - синтез, 2007</w:t>
            </w:r>
          </w:p>
        </w:tc>
        <w:tc>
          <w:tcPr>
            <w:tcW w:w="6486" w:type="dxa"/>
          </w:tcPr>
          <w:p w:rsidR="00BD4FFD" w:rsidRPr="0045570D" w:rsidRDefault="00BD4FFD" w:rsidP="00531DE9">
            <w:pPr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>Буре Р.С. Социально – нравственное воспитание дошкольников. Мозаика – Синтез. Москва, 2011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Комарова Т.С., </w:t>
            </w:r>
            <w:proofErr w:type="spellStart"/>
            <w:r w:rsidRPr="0045570D">
              <w:rPr>
                <w:sz w:val="28"/>
                <w:szCs w:val="28"/>
              </w:rPr>
              <w:t>Куцакова</w:t>
            </w:r>
            <w:proofErr w:type="spellEnd"/>
            <w:r w:rsidRPr="0045570D">
              <w:rPr>
                <w:sz w:val="28"/>
                <w:szCs w:val="28"/>
              </w:rPr>
              <w:t xml:space="preserve"> Л.В. Трудовое воспитание в детском саду. Мозаика – Синтез, 2007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Екжанова</w:t>
            </w:r>
            <w:proofErr w:type="spellEnd"/>
            <w:r w:rsidRPr="0045570D">
              <w:rPr>
                <w:sz w:val="28"/>
                <w:szCs w:val="28"/>
              </w:rPr>
              <w:t xml:space="preserve"> Е.А, </w:t>
            </w:r>
            <w:proofErr w:type="spellStart"/>
            <w:r w:rsidRPr="0045570D">
              <w:rPr>
                <w:sz w:val="28"/>
                <w:szCs w:val="28"/>
              </w:rPr>
              <w:t>Стребелева</w:t>
            </w:r>
            <w:proofErr w:type="spellEnd"/>
            <w:r w:rsidRPr="0045570D">
              <w:rPr>
                <w:sz w:val="28"/>
                <w:szCs w:val="28"/>
              </w:rPr>
              <w:t xml:space="preserve"> Е.А. </w:t>
            </w:r>
            <w:proofErr w:type="spellStart"/>
            <w:r w:rsidRPr="0045570D">
              <w:rPr>
                <w:sz w:val="28"/>
                <w:szCs w:val="28"/>
              </w:rPr>
              <w:t>Коррекционно</w:t>
            </w:r>
            <w:proofErr w:type="spellEnd"/>
            <w:r w:rsidRPr="0045570D">
              <w:rPr>
                <w:sz w:val="28"/>
                <w:szCs w:val="28"/>
              </w:rPr>
              <w:t xml:space="preserve"> – развивающее обучение и воспитание дошкольников с нарушениями интеллекта: методические рекомендации. М.: Просвещение. 2009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Екжанова</w:t>
            </w:r>
            <w:proofErr w:type="spellEnd"/>
            <w:r w:rsidRPr="0045570D">
              <w:rPr>
                <w:sz w:val="28"/>
                <w:szCs w:val="28"/>
              </w:rPr>
              <w:t xml:space="preserve"> Е.А. Специальная психология и коррекционная педагогика: Учебная программа курса. – М.: МГСУ, 2000.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Катаева А.А., </w:t>
            </w:r>
            <w:proofErr w:type="spellStart"/>
            <w:r w:rsidRPr="0045570D">
              <w:rPr>
                <w:sz w:val="28"/>
                <w:szCs w:val="28"/>
              </w:rPr>
              <w:t>Стребелева</w:t>
            </w:r>
            <w:proofErr w:type="spellEnd"/>
            <w:r w:rsidRPr="0045570D">
              <w:rPr>
                <w:sz w:val="28"/>
                <w:szCs w:val="28"/>
              </w:rPr>
              <w:t xml:space="preserve"> Е.А. Дидактические игры и упражнения в обучении умственно отсталых дошкольников.</w:t>
            </w:r>
            <w:r w:rsidRPr="0045570D">
              <w:rPr>
                <w:b/>
                <w:sz w:val="28"/>
                <w:szCs w:val="28"/>
              </w:rPr>
              <w:t xml:space="preserve"> -  </w:t>
            </w:r>
            <w:r w:rsidRPr="0045570D">
              <w:rPr>
                <w:sz w:val="28"/>
                <w:szCs w:val="28"/>
              </w:rPr>
              <w:t xml:space="preserve">М.: </w:t>
            </w:r>
            <w:proofErr w:type="spellStart"/>
            <w:r w:rsidRPr="0045570D">
              <w:rPr>
                <w:sz w:val="28"/>
                <w:szCs w:val="28"/>
              </w:rPr>
              <w:t>Владос</w:t>
            </w:r>
            <w:proofErr w:type="spellEnd"/>
            <w:r w:rsidRPr="0045570D">
              <w:rPr>
                <w:sz w:val="28"/>
                <w:szCs w:val="28"/>
              </w:rPr>
              <w:t>, 2002.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Стребелева</w:t>
            </w:r>
            <w:proofErr w:type="spellEnd"/>
            <w:r w:rsidRPr="0045570D">
              <w:rPr>
                <w:sz w:val="28"/>
                <w:szCs w:val="28"/>
              </w:rPr>
              <w:t xml:space="preserve"> Е.А. Специальная дошкольная педагогика. – М.: Академия, 2002. 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Бабаева Т.И, </w:t>
            </w:r>
            <w:proofErr w:type="spellStart"/>
            <w:r w:rsidRPr="0045570D">
              <w:rPr>
                <w:sz w:val="28"/>
                <w:szCs w:val="28"/>
              </w:rPr>
              <w:t>Римашевская</w:t>
            </w:r>
            <w:proofErr w:type="spellEnd"/>
            <w:r w:rsidRPr="0045570D">
              <w:rPr>
                <w:sz w:val="28"/>
                <w:szCs w:val="28"/>
              </w:rPr>
              <w:t xml:space="preserve"> Л.С. Как развивать взаимоотношения и сотрудничество дошкольников в детском саду. Игровые ситуации, игры, этюды: учеб</w:t>
            </w:r>
            <w:proofErr w:type="gramStart"/>
            <w:r w:rsidRPr="0045570D">
              <w:rPr>
                <w:sz w:val="28"/>
                <w:szCs w:val="28"/>
              </w:rPr>
              <w:t>.</w:t>
            </w:r>
            <w:proofErr w:type="gramEnd"/>
            <w:r w:rsidRPr="0045570D">
              <w:rPr>
                <w:sz w:val="28"/>
                <w:szCs w:val="28"/>
              </w:rPr>
              <w:t xml:space="preserve"> – </w:t>
            </w:r>
            <w:proofErr w:type="gramStart"/>
            <w:r w:rsidRPr="0045570D">
              <w:rPr>
                <w:sz w:val="28"/>
                <w:szCs w:val="28"/>
              </w:rPr>
              <w:t>м</w:t>
            </w:r>
            <w:proofErr w:type="gramEnd"/>
            <w:r w:rsidRPr="0045570D">
              <w:rPr>
                <w:sz w:val="28"/>
                <w:szCs w:val="28"/>
              </w:rPr>
              <w:t xml:space="preserve">етод. Пособие – СПб.: ООО «Издательство «Детство – Пресс», 2012. – 224 </w:t>
            </w:r>
            <w:proofErr w:type="gramStart"/>
            <w:r w:rsidRPr="0045570D">
              <w:rPr>
                <w:sz w:val="28"/>
                <w:szCs w:val="28"/>
              </w:rPr>
              <w:t>с</w:t>
            </w:r>
            <w:proofErr w:type="gramEnd"/>
            <w:r w:rsidRPr="0045570D">
              <w:rPr>
                <w:sz w:val="28"/>
                <w:szCs w:val="28"/>
              </w:rPr>
              <w:t>.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Мосалова</w:t>
            </w:r>
            <w:proofErr w:type="spellEnd"/>
            <w:r w:rsidRPr="0045570D">
              <w:rPr>
                <w:sz w:val="28"/>
                <w:szCs w:val="28"/>
              </w:rPr>
              <w:t xml:space="preserve"> Л.Л. Я и мир: Конспекты занятий по социально – нравственному воспитанию детей дошкольного возраста. – СПб.: Детство – Пресс, 2013. – 80 </w:t>
            </w:r>
            <w:proofErr w:type="gramStart"/>
            <w:r w:rsidRPr="0045570D">
              <w:rPr>
                <w:sz w:val="28"/>
                <w:szCs w:val="28"/>
              </w:rPr>
              <w:t>с</w:t>
            </w:r>
            <w:proofErr w:type="gramEnd"/>
            <w:r w:rsidRPr="0045570D">
              <w:rPr>
                <w:sz w:val="28"/>
                <w:szCs w:val="28"/>
              </w:rPr>
              <w:t>.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Сертакова</w:t>
            </w:r>
            <w:proofErr w:type="spellEnd"/>
            <w:r w:rsidRPr="0045570D">
              <w:rPr>
                <w:sz w:val="28"/>
                <w:szCs w:val="28"/>
              </w:rPr>
              <w:t xml:space="preserve"> Н.М. Методика </w:t>
            </w:r>
            <w:proofErr w:type="spellStart"/>
            <w:r w:rsidRPr="0045570D">
              <w:rPr>
                <w:sz w:val="28"/>
                <w:szCs w:val="28"/>
              </w:rPr>
              <w:t>сказко</w:t>
            </w:r>
            <w:proofErr w:type="spellEnd"/>
            <w:r w:rsidRPr="0045570D">
              <w:rPr>
                <w:sz w:val="28"/>
                <w:szCs w:val="28"/>
              </w:rPr>
              <w:t xml:space="preserve"> терапии в социально – педагогической работе с детьми дошкольного возраста: методическое пособие для педагогов и психологов ДОУ. – СПб.: ООО «Издательство «Детство – Пресс», 2012. – 224 </w:t>
            </w:r>
            <w:proofErr w:type="gramStart"/>
            <w:r w:rsidRPr="0045570D">
              <w:rPr>
                <w:sz w:val="28"/>
                <w:szCs w:val="28"/>
              </w:rPr>
              <w:t>с</w:t>
            </w:r>
            <w:proofErr w:type="gramEnd"/>
            <w:r w:rsidRPr="0045570D">
              <w:rPr>
                <w:sz w:val="28"/>
                <w:szCs w:val="28"/>
              </w:rPr>
              <w:t>.</w:t>
            </w:r>
          </w:p>
          <w:p w:rsidR="00BD4FFD" w:rsidRPr="0045570D" w:rsidRDefault="00BD4FFD" w:rsidP="00531DE9">
            <w:pPr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</w:t>
            </w:r>
            <w:proofErr w:type="spellStart"/>
            <w:r w:rsidRPr="0045570D">
              <w:rPr>
                <w:sz w:val="28"/>
                <w:szCs w:val="28"/>
              </w:rPr>
              <w:t>Шилицына</w:t>
            </w:r>
            <w:proofErr w:type="spellEnd"/>
            <w:r w:rsidRPr="0045570D">
              <w:rPr>
                <w:sz w:val="28"/>
                <w:szCs w:val="28"/>
              </w:rPr>
              <w:t xml:space="preserve"> Л.М, </w:t>
            </w:r>
            <w:proofErr w:type="spellStart"/>
            <w:r w:rsidRPr="0045570D">
              <w:rPr>
                <w:sz w:val="28"/>
                <w:szCs w:val="28"/>
              </w:rPr>
              <w:t>Зашеринская</w:t>
            </w:r>
            <w:proofErr w:type="spellEnd"/>
            <w:r w:rsidRPr="0045570D">
              <w:rPr>
                <w:sz w:val="28"/>
                <w:szCs w:val="28"/>
              </w:rPr>
              <w:t xml:space="preserve"> О.В, Воронова А.</w:t>
            </w:r>
            <w:proofErr w:type="gramStart"/>
            <w:r w:rsidRPr="0045570D">
              <w:rPr>
                <w:sz w:val="28"/>
                <w:szCs w:val="28"/>
              </w:rPr>
              <w:t>П</w:t>
            </w:r>
            <w:proofErr w:type="gramEnd"/>
            <w:r w:rsidRPr="0045570D">
              <w:rPr>
                <w:sz w:val="28"/>
                <w:szCs w:val="28"/>
              </w:rPr>
              <w:t>, Нилова Т.А. Азбука общения. Санкт – Петербург, 2000 «Детство – Пресс».</w:t>
            </w:r>
          </w:p>
        </w:tc>
      </w:tr>
    </w:tbl>
    <w:p w:rsidR="00BD4FFD" w:rsidRDefault="00BD4FFD" w:rsidP="00DC2CE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06304" w:rsidRDefault="00BD4FFD" w:rsidP="00BD4FFD">
      <w:pPr>
        <w:jc w:val="center"/>
        <w:rPr>
          <w:b/>
          <w:i/>
          <w:color w:val="000000"/>
          <w:sz w:val="28"/>
          <w:szCs w:val="28"/>
          <w:lang w:eastAsia="ru-RU"/>
        </w:rPr>
      </w:pPr>
      <w:r w:rsidRPr="00BD4FFD">
        <w:rPr>
          <w:b/>
          <w:i/>
          <w:color w:val="000000"/>
          <w:sz w:val="28"/>
          <w:szCs w:val="28"/>
          <w:lang w:eastAsia="ru-RU"/>
        </w:rPr>
        <w:lastRenderedPageBreak/>
        <w:t>Познавательное развитие</w:t>
      </w:r>
    </w:p>
    <w:p w:rsidR="00BD4FFD" w:rsidRDefault="00BD4FFD" w:rsidP="00BD4FFD">
      <w:pPr>
        <w:jc w:val="center"/>
        <w:rPr>
          <w:b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63"/>
        <w:gridCol w:w="6408"/>
      </w:tblGrid>
      <w:tr w:rsidR="00BD4FFD" w:rsidRPr="00332728" w:rsidTr="00531DE9">
        <w:tc>
          <w:tcPr>
            <w:tcW w:w="3227" w:type="dxa"/>
          </w:tcPr>
          <w:p w:rsidR="00BD4FFD" w:rsidRPr="0045570D" w:rsidRDefault="00BD4FFD" w:rsidP="00531DE9">
            <w:pPr>
              <w:jc w:val="center"/>
              <w:rPr>
                <w:b/>
                <w:sz w:val="28"/>
                <w:szCs w:val="28"/>
              </w:rPr>
            </w:pPr>
            <w:r w:rsidRPr="0045570D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626" w:type="dxa"/>
          </w:tcPr>
          <w:p w:rsidR="00BD4FFD" w:rsidRPr="00332728" w:rsidRDefault="00BD4FFD" w:rsidP="00531D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BD4FFD" w:rsidTr="00531DE9">
        <w:tc>
          <w:tcPr>
            <w:tcW w:w="3227" w:type="dxa"/>
          </w:tcPr>
          <w:p w:rsidR="00BD4FFD" w:rsidRDefault="00BD4FFD" w:rsidP="00531DE9">
            <w:pPr>
              <w:shd w:val="clear" w:color="auto" w:fill="FFFFFF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Ребенок и окружающий мир. Программа и методические рекомендации. – М.: Мозаика – Синтез, 2010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Pr="004C59A6" w:rsidRDefault="00BD4FFD" w:rsidP="00531DE9">
            <w:pPr>
              <w:shd w:val="clear" w:color="auto" w:fill="FFFFFF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Программа. Воспитание и обучение умственно отсталых детей дошкольного возраста. – М.: Просвещение, 1991.</w:t>
            </w:r>
          </w:p>
        </w:tc>
        <w:tc>
          <w:tcPr>
            <w:tcW w:w="6626" w:type="dxa"/>
          </w:tcPr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Никишина В.Б. Практическая психология в работе с детьми с нарушениями интеллекта.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, 2003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развивающие занятия для детей старшего дошкольного возраста. Москва, «Сфера», 2003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А.З. </w:t>
            </w:r>
            <w:proofErr w:type="spellStart"/>
            <w:r>
              <w:rPr>
                <w:color w:val="000000"/>
                <w:sz w:val="28"/>
                <w:szCs w:val="28"/>
              </w:rPr>
              <w:t>Зак</w:t>
            </w:r>
            <w:proofErr w:type="spellEnd"/>
            <w:r>
              <w:rPr>
                <w:color w:val="000000"/>
                <w:sz w:val="28"/>
                <w:szCs w:val="28"/>
              </w:rPr>
              <w:t>. Развитие интеллектуальных способностей с нарушением  интеллекта у детей  у детей 6 – 7 лет. Москва, 1996, «Новая школа».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Минаева В.М. Развитие эмоций дошкольников. Занятия, игры.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Акти</w:t>
            </w:r>
            <w:proofErr w:type="spellEnd"/>
            <w:r>
              <w:rPr>
                <w:color w:val="000000"/>
                <w:sz w:val="28"/>
                <w:szCs w:val="28"/>
              </w:rPr>
              <w:t>, 1999.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Веракса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Н.Е., </w:t>
            </w:r>
            <w:proofErr w:type="spellStart"/>
            <w:r>
              <w:rPr>
                <w:color w:val="000000"/>
                <w:sz w:val="28"/>
                <w:szCs w:val="28"/>
              </w:rPr>
              <w:t>Галимов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О.Р. Познавательно – исследовательская деятельность дошкольников. Для занятий с детьми 4 – 7 лет. – М.: Мозаика – Синтез, 2014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М.И. </w:t>
            </w:r>
            <w:proofErr w:type="spellStart"/>
            <w:r>
              <w:rPr>
                <w:color w:val="000000"/>
                <w:sz w:val="28"/>
                <w:szCs w:val="28"/>
              </w:rPr>
              <w:t>Чистянова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Психогимнастика</w:t>
            </w:r>
            <w:proofErr w:type="spellEnd"/>
            <w:r>
              <w:rPr>
                <w:color w:val="000000"/>
                <w:sz w:val="28"/>
                <w:szCs w:val="28"/>
              </w:rPr>
              <w:t>. Москва, «Просвещение», 1990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Т.М. Экологические занятия с детьми 6 – 7 лет. ТЦ «Учитель», 2009.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Фалькович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Т.А., </w:t>
            </w:r>
            <w:proofErr w:type="spellStart"/>
            <w:r>
              <w:rPr>
                <w:color w:val="000000"/>
                <w:sz w:val="28"/>
                <w:szCs w:val="28"/>
              </w:rPr>
              <w:t>Барылкина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 Формирование математических представлений. Издательство «ВАКО». 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Голубина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Т.С. Чему научит клеточка. Издательство Мозаика – Синтез, 2006.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Конструирование из строительного материала: средняя группа.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Мозиака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Синтез, 2014. – 80с.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И.А., </w:t>
            </w: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Формирование элементарных математических представлений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Средняя группа. – М.: Мозаика – Синтез, 2014. – 64с.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Занятия по ознакомлению с окружающим миром в средней группе детского сада. Конспекты занятий. – М.: Мозаика – Синтез, 2010.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 Занятия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формированиию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элементарных экологических представлений в средней группе детского сада. Конспекты занятий. – М.: Мозаика – Синтез, 2010.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Занятия по ознакомлению с окружающим миром во второй младшей группе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детского сада. Конспекты занятий – М.: Мозаика – Синтез, 2008. – 64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И.А., </w:t>
            </w: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 – 3 – е издание, исправленное и дополненное.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Мозика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Синтез, 2010. – 48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Занятия по ознакомлению с окружающим миром в старшей группе детского сада. Конспекты занятий. – М.: Мозаики – Синтез, 2011. – 64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В.Н., Степанова Н.В. Конспекты занятий в старшей группе детского сада. Экология. – </w:t>
            </w:r>
            <w:proofErr w:type="spellStart"/>
            <w:r>
              <w:rPr>
                <w:color w:val="000000"/>
                <w:sz w:val="28"/>
                <w:szCs w:val="28"/>
              </w:rPr>
              <w:t>Воронекс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ТЦ «Учитель», 2005. – 131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 Ознакомление с природой в детском саду: средняя группа. – М.: Мозаика – Синтез, 2014. – 96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Pr="00370E1A" w:rsidRDefault="00BD4FFD" w:rsidP="00531DE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4FFD" w:rsidRDefault="00BD4FFD" w:rsidP="00BD4FFD">
      <w:pPr>
        <w:jc w:val="center"/>
        <w:rPr>
          <w:i/>
        </w:rPr>
      </w:pPr>
    </w:p>
    <w:p w:rsidR="00BD4FFD" w:rsidRDefault="00BD4FFD" w:rsidP="00BD4FFD">
      <w:pPr>
        <w:jc w:val="center"/>
        <w:rPr>
          <w:i/>
        </w:rPr>
      </w:pPr>
    </w:p>
    <w:p w:rsidR="00BD4FFD" w:rsidRDefault="00BD4FFD" w:rsidP="00BD4FFD">
      <w:pPr>
        <w:jc w:val="center"/>
        <w:rPr>
          <w:b/>
          <w:i/>
          <w:color w:val="000000"/>
          <w:sz w:val="28"/>
          <w:szCs w:val="28"/>
          <w:lang w:eastAsia="ru-RU"/>
        </w:rPr>
      </w:pPr>
      <w:r w:rsidRPr="00BD4FFD">
        <w:rPr>
          <w:b/>
          <w:i/>
          <w:color w:val="000000"/>
          <w:sz w:val="28"/>
          <w:szCs w:val="28"/>
          <w:lang w:eastAsia="ru-RU"/>
        </w:rPr>
        <w:t>Речевое развитие</w:t>
      </w:r>
    </w:p>
    <w:p w:rsidR="00BD4FFD" w:rsidRDefault="00BD4FFD" w:rsidP="00BD4FFD">
      <w:pPr>
        <w:jc w:val="center"/>
        <w:rPr>
          <w:b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BD4FFD" w:rsidRPr="00332728" w:rsidTr="00BD4FFD">
        <w:tc>
          <w:tcPr>
            <w:tcW w:w="3227" w:type="dxa"/>
          </w:tcPr>
          <w:p w:rsidR="00BD4FFD" w:rsidRPr="0045570D" w:rsidRDefault="00BD4FFD" w:rsidP="00531DE9">
            <w:pPr>
              <w:jc w:val="center"/>
              <w:rPr>
                <w:b/>
                <w:sz w:val="28"/>
                <w:szCs w:val="28"/>
              </w:rPr>
            </w:pPr>
            <w:r w:rsidRPr="0045570D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344" w:type="dxa"/>
          </w:tcPr>
          <w:p w:rsidR="00BD4FFD" w:rsidRPr="0045570D" w:rsidRDefault="00BD4FFD" w:rsidP="00531DE9">
            <w:pPr>
              <w:rPr>
                <w:b/>
                <w:sz w:val="28"/>
                <w:szCs w:val="28"/>
              </w:rPr>
            </w:pPr>
            <w:r w:rsidRPr="0045570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BD4FFD" w:rsidTr="00BD4FFD">
        <w:trPr>
          <w:trHeight w:val="557"/>
        </w:trPr>
        <w:tc>
          <w:tcPr>
            <w:tcW w:w="3227" w:type="dxa"/>
          </w:tcPr>
          <w:p w:rsidR="00BD4FFD" w:rsidRPr="0045570D" w:rsidRDefault="00BD4FFD" w:rsidP="00531DE9">
            <w:pPr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>Ушакова О.С. Программа развития речи детей дошкольного возраста в детском саду. М.: ТЦ «Сфера» 2002</w:t>
            </w:r>
          </w:p>
        </w:tc>
        <w:tc>
          <w:tcPr>
            <w:tcW w:w="6344" w:type="dxa"/>
          </w:tcPr>
          <w:p w:rsidR="00BD4FFD" w:rsidRPr="0045570D" w:rsidRDefault="00BD4FFD" w:rsidP="00531DE9">
            <w:pPr>
              <w:pStyle w:val="smalltext"/>
              <w:spacing w:before="0"/>
              <w:rPr>
                <w:rStyle w:val="bodytextindex"/>
                <w:sz w:val="28"/>
                <w:szCs w:val="28"/>
              </w:rPr>
            </w:pPr>
            <w:r w:rsidRPr="0045570D">
              <w:rPr>
                <w:rStyle w:val="bodytextindex"/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Pr="0045570D">
              <w:rPr>
                <w:rStyle w:val="bodytextindex"/>
                <w:sz w:val="28"/>
                <w:szCs w:val="28"/>
              </w:rPr>
              <w:t>Спивак</w:t>
            </w:r>
            <w:proofErr w:type="spellEnd"/>
            <w:r w:rsidRPr="0045570D">
              <w:rPr>
                <w:rStyle w:val="bodytextindex"/>
                <w:sz w:val="28"/>
                <w:szCs w:val="28"/>
              </w:rPr>
              <w:t xml:space="preserve"> Е.Н. Речевой материал для автоматизации и дифференциации звуков (</w:t>
            </w:r>
            <w:proofErr w:type="spellStart"/>
            <w:r w:rsidRPr="0045570D">
              <w:rPr>
                <w:rStyle w:val="bodytextindex"/>
                <w:sz w:val="28"/>
                <w:szCs w:val="28"/>
              </w:rPr>
              <w:t>С,Сь,З,Зь,Р,Рь,Л,Ль</w:t>
            </w:r>
            <w:proofErr w:type="spellEnd"/>
            <w:r w:rsidRPr="0045570D">
              <w:rPr>
                <w:rStyle w:val="bodytextindex"/>
                <w:sz w:val="28"/>
                <w:szCs w:val="28"/>
              </w:rPr>
              <w:t xml:space="preserve">) у детей 5-7 </w:t>
            </w:r>
            <w:proofErr w:type="spellStart"/>
            <w:r w:rsidRPr="0045570D">
              <w:rPr>
                <w:rStyle w:val="bodytextindex"/>
                <w:sz w:val="28"/>
                <w:szCs w:val="28"/>
              </w:rPr>
              <w:t>лет</w:t>
            </w:r>
            <w:proofErr w:type="gramStart"/>
            <w:r w:rsidRPr="0045570D">
              <w:rPr>
                <w:rStyle w:val="bodytextindex"/>
                <w:sz w:val="28"/>
                <w:szCs w:val="28"/>
              </w:rPr>
              <w:t>.М</w:t>
            </w:r>
            <w:proofErr w:type="gramEnd"/>
            <w:r w:rsidRPr="0045570D">
              <w:rPr>
                <w:rStyle w:val="bodytextindex"/>
                <w:sz w:val="28"/>
                <w:szCs w:val="28"/>
              </w:rPr>
              <w:t>.:Издательство</w:t>
            </w:r>
            <w:proofErr w:type="spellEnd"/>
            <w:r w:rsidRPr="0045570D">
              <w:rPr>
                <w:rStyle w:val="bodytextindex"/>
                <w:sz w:val="28"/>
                <w:szCs w:val="28"/>
              </w:rPr>
              <w:t xml:space="preserve"> ГНОМ и Д,2007.</w:t>
            </w:r>
          </w:p>
          <w:p w:rsidR="00BD4FFD" w:rsidRPr="0045570D" w:rsidRDefault="00BD4FFD" w:rsidP="00531DE9">
            <w:pPr>
              <w:pStyle w:val="smalltext"/>
              <w:spacing w:before="0"/>
              <w:rPr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Косинова</w:t>
            </w:r>
            <w:proofErr w:type="spellEnd"/>
            <w:r w:rsidRPr="0045570D">
              <w:rPr>
                <w:sz w:val="28"/>
                <w:szCs w:val="28"/>
              </w:rPr>
              <w:t xml:space="preserve"> Е.М. Грамматическая тетрадь №1,№2,№3,№4 для занятий с </w:t>
            </w:r>
            <w:proofErr w:type="spellStart"/>
            <w:r w:rsidRPr="0045570D">
              <w:rPr>
                <w:sz w:val="28"/>
                <w:szCs w:val="28"/>
              </w:rPr>
              <w:t>дошкольниками</w:t>
            </w:r>
            <w:proofErr w:type="gramStart"/>
            <w:r w:rsidRPr="0045570D">
              <w:rPr>
                <w:sz w:val="28"/>
                <w:szCs w:val="28"/>
              </w:rPr>
              <w:t>.-</w:t>
            </w:r>
            <w:proofErr w:type="gramEnd"/>
            <w:r w:rsidRPr="0045570D">
              <w:rPr>
                <w:sz w:val="28"/>
                <w:szCs w:val="28"/>
              </w:rPr>
              <w:t>М.:ТЦ</w:t>
            </w:r>
            <w:proofErr w:type="spellEnd"/>
            <w:r w:rsidRPr="0045570D">
              <w:rPr>
                <w:sz w:val="28"/>
                <w:szCs w:val="28"/>
              </w:rPr>
              <w:t xml:space="preserve"> Сфера, 2012г.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proofErr w:type="spellStart"/>
            <w:r w:rsidRPr="0045570D">
              <w:rPr>
                <w:sz w:val="28"/>
                <w:szCs w:val="28"/>
              </w:rPr>
              <w:t>Косинова</w:t>
            </w:r>
            <w:proofErr w:type="spellEnd"/>
            <w:r w:rsidRPr="0045570D">
              <w:rPr>
                <w:sz w:val="28"/>
                <w:szCs w:val="28"/>
              </w:rPr>
              <w:t xml:space="preserve"> Е.М. Лексическая тетрадь №1,№2,№3 для занятий с </w:t>
            </w:r>
            <w:proofErr w:type="spellStart"/>
            <w:r w:rsidRPr="0045570D">
              <w:rPr>
                <w:sz w:val="28"/>
                <w:szCs w:val="28"/>
              </w:rPr>
              <w:t>дошкольниками</w:t>
            </w:r>
            <w:proofErr w:type="gramStart"/>
            <w:r w:rsidRPr="0045570D">
              <w:rPr>
                <w:sz w:val="28"/>
                <w:szCs w:val="28"/>
              </w:rPr>
              <w:t>.-</w:t>
            </w:r>
            <w:proofErr w:type="gramEnd"/>
            <w:r w:rsidRPr="0045570D">
              <w:rPr>
                <w:sz w:val="28"/>
                <w:szCs w:val="28"/>
              </w:rPr>
              <w:t>М.:ТЦ</w:t>
            </w:r>
            <w:proofErr w:type="spellEnd"/>
            <w:r w:rsidRPr="0045570D">
              <w:rPr>
                <w:sz w:val="28"/>
                <w:szCs w:val="28"/>
              </w:rPr>
              <w:t xml:space="preserve"> Сфера, 2012г.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Смирнова Л.Н. Логопедия в детском саду. Занятия с детьми 4-5 лет, 5-7 лет с общим недоразвитием речи. Пособие для логопедов, дефектологов и воспитателей. </w:t>
            </w:r>
            <w:proofErr w:type="gramStart"/>
            <w:r w:rsidRPr="0045570D">
              <w:rPr>
                <w:sz w:val="28"/>
                <w:szCs w:val="28"/>
              </w:rPr>
              <w:t>-М</w:t>
            </w:r>
            <w:proofErr w:type="gramEnd"/>
            <w:r w:rsidRPr="0045570D">
              <w:rPr>
                <w:sz w:val="28"/>
                <w:szCs w:val="28"/>
              </w:rPr>
              <w:t>.: Мозаика-Синтез, 2006.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Светлана Шаховская, Татьяна </w:t>
            </w:r>
            <w:proofErr w:type="spellStart"/>
            <w:r w:rsidRPr="0045570D">
              <w:rPr>
                <w:sz w:val="28"/>
                <w:szCs w:val="28"/>
              </w:rPr>
              <w:t>Волосовец</w:t>
            </w:r>
            <w:proofErr w:type="spellEnd"/>
            <w:r w:rsidRPr="0045570D">
              <w:rPr>
                <w:sz w:val="28"/>
                <w:szCs w:val="28"/>
              </w:rPr>
              <w:t xml:space="preserve">, Ольга Орлова, Людмила Парамонова. Серия: Библиотека учителя-дефектолога Логопедия. Методическое </w:t>
            </w:r>
            <w:r w:rsidRPr="0045570D">
              <w:rPr>
                <w:sz w:val="28"/>
                <w:szCs w:val="28"/>
              </w:rPr>
              <w:lastRenderedPageBreak/>
              <w:t xml:space="preserve">наследие. В 5 книгах. Книга 1. Нарушение голоса и </w:t>
            </w:r>
            <w:proofErr w:type="spellStart"/>
            <w:r w:rsidRPr="0045570D">
              <w:rPr>
                <w:sz w:val="28"/>
                <w:szCs w:val="28"/>
              </w:rPr>
              <w:t>звукопроизносительной</w:t>
            </w:r>
            <w:proofErr w:type="spellEnd"/>
            <w:r w:rsidRPr="0045570D">
              <w:rPr>
                <w:sz w:val="28"/>
                <w:szCs w:val="28"/>
              </w:rPr>
              <w:t xml:space="preserve"> стороны речи. В 2 частях. Часть 1. Нарушения голоса. </w:t>
            </w:r>
            <w:proofErr w:type="spellStart"/>
            <w:r w:rsidRPr="0045570D">
              <w:rPr>
                <w:sz w:val="28"/>
                <w:szCs w:val="28"/>
              </w:rPr>
              <w:t>Дислалия</w:t>
            </w:r>
            <w:proofErr w:type="spellEnd"/>
            <w:r w:rsidRPr="0045570D">
              <w:rPr>
                <w:sz w:val="28"/>
                <w:szCs w:val="28"/>
              </w:rPr>
              <w:t xml:space="preserve">. </w:t>
            </w:r>
            <w:proofErr w:type="gramStart"/>
            <w:r w:rsidRPr="0045570D">
              <w:rPr>
                <w:sz w:val="28"/>
                <w:szCs w:val="28"/>
              </w:rPr>
              <w:t>–М</w:t>
            </w:r>
            <w:proofErr w:type="gramEnd"/>
            <w:r w:rsidRPr="0045570D">
              <w:rPr>
                <w:sz w:val="28"/>
                <w:szCs w:val="28"/>
              </w:rPr>
              <w:t>.: Владос,2009.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Е. А. </w:t>
            </w:r>
            <w:proofErr w:type="spellStart"/>
            <w:r w:rsidRPr="0045570D">
              <w:rPr>
                <w:sz w:val="28"/>
                <w:szCs w:val="28"/>
              </w:rPr>
              <w:t>Пожиленко</w:t>
            </w:r>
            <w:proofErr w:type="spellEnd"/>
            <w:r w:rsidRPr="0045570D">
              <w:rPr>
                <w:sz w:val="28"/>
                <w:szCs w:val="28"/>
              </w:rPr>
              <w:t>. Артикуляционная гимнастика: Методические рекомендации по развитию моторики, дыхания и голоса у детей дошкольного голоса.- СПб</w:t>
            </w:r>
            <w:proofErr w:type="gramStart"/>
            <w:r w:rsidRPr="0045570D">
              <w:rPr>
                <w:sz w:val="28"/>
                <w:szCs w:val="28"/>
              </w:rPr>
              <w:t xml:space="preserve">.: </w:t>
            </w:r>
            <w:proofErr w:type="gramEnd"/>
            <w:r w:rsidRPr="0045570D">
              <w:rPr>
                <w:sz w:val="28"/>
                <w:szCs w:val="28"/>
              </w:rPr>
              <w:t>КАРО,2006. (Популярная логопедия)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Л. Н. Смирнова, С. Н. Овчинников Большая книга логопедических игр. Играем со звуками, словами и фразами</w:t>
            </w:r>
            <w:proofErr w:type="gramStart"/>
            <w:r w:rsidRPr="0045570D">
              <w:rPr>
                <w:sz w:val="28"/>
                <w:szCs w:val="28"/>
              </w:rPr>
              <w:t xml:space="preserve">.:- </w:t>
            </w:r>
            <w:proofErr w:type="gramEnd"/>
            <w:r w:rsidRPr="0045570D">
              <w:rPr>
                <w:sz w:val="28"/>
                <w:szCs w:val="28"/>
              </w:rPr>
              <w:t>АСТ, Астрель,2010. (Популярная логопедия)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И. С. Лопухина Логопедия. Речь, ритм, движение: </w:t>
            </w:r>
            <w:proofErr w:type="gramStart"/>
            <w:r w:rsidRPr="0045570D">
              <w:rPr>
                <w:sz w:val="28"/>
                <w:szCs w:val="28"/>
              </w:rPr>
              <w:t>-К</w:t>
            </w:r>
            <w:proofErr w:type="gramEnd"/>
            <w:r w:rsidRPr="0045570D">
              <w:rPr>
                <w:sz w:val="28"/>
                <w:szCs w:val="28"/>
              </w:rPr>
              <w:t>орона-Век , 2008 г.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>Т. С. Резниченко и О. Д. Ларина Логопедическая энциклопедия для родителей дошкольников и младших школьников</w:t>
            </w:r>
            <w:proofErr w:type="gramStart"/>
            <w:r w:rsidRPr="0045570D">
              <w:rPr>
                <w:sz w:val="28"/>
                <w:szCs w:val="28"/>
              </w:rPr>
              <w:t>. :- "</w:t>
            </w:r>
            <w:proofErr w:type="gramEnd"/>
            <w:r w:rsidRPr="0045570D">
              <w:rPr>
                <w:sz w:val="28"/>
                <w:szCs w:val="28"/>
              </w:rPr>
              <w:t>АСТ" и "</w:t>
            </w:r>
            <w:proofErr w:type="spellStart"/>
            <w:r w:rsidRPr="0045570D">
              <w:rPr>
                <w:sz w:val="28"/>
                <w:szCs w:val="28"/>
              </w:rPr>
              <w:t>Астрель</w:t>
            </w:r>
            <w:proofErr w:type="spellEnd"/>
            <w:r w:rsidRPr="0045570D">
              <w:rPr>
                <w:sz w:val="28"/>
                <w:szCs w:val="28"/>
              </w:rPr>
              <w:t>"-2009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Е. А. </w:t>
            </w:r>
            <w:proofErr w:type="spellStart"/>
            <w:r w:rsidRPr="0045570D">
              <w:rPr>
                <w:sz w:val="28"/>
                <w:szCs w:val="28"/>
              </w:rPr>
              <w:t>Пожиленко</w:t>
            </w:r>
            <w:proofErr w:type="spellEnd"/>
            <w:r w:rsidRPr="0045570D">
              <w:rPr>
                <w:sz w:val="28"/>
                <w:szCs w:val="28"/>
              </w:rPr>
              <w:t xml:space="preserve"> Волшебный мир звуков и </w:t>
            </w:r>
            <w:proofErr w:type="spellStart"/>
            <w:r w:rsidRPr="0045570D">
              <w:rPr>
                <w:sz w:val="28"/>
                <w:szCs w:val="28"/>
              </w:rPr>
              <w:t>слов</w:t>
            </w:r>
            <w:proofErr w:type="gramStart"/>
            <w:r w:rsidRPr="0045570D">
              <w:rPr>
                <w:sz w:val="28"/>
                <w:szCs w:val="28"/>
              </w:rPr>
              <w:t>.-</w:t>
            </w:r>
            <w:proofErr w:type="gramEnd"/>
            <w:r w:rsidRPr="0045570D">
              <w:rPr>
                <w:sz w:val="28"/>
                <w:szCs w:val="28"/>
              </w:rPr>
              <w:t>Издательство</w:t>
            </w:r>
            <w:proofErr w:type="spellEnd"/>
            <w:r w:rsidRPr="0045570D">
              <w:rPr>
                <w:sz w:val="28"/>
                <w:szCs w:val="28"/>
              </w:rPr>
              <w:t>: КАРО, 2008 (Популярная логопедия)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М. Е. </w:t>
            </w:r>
            <w:proofErr w:type="spellStart"/>
            <w:r w:rsidRPr="0045570D">
              <w:rPr>
                <w:sz w:val="28"/>
                <w:szCs w:val="28"/>
              </w:rPr>
              <w:t>Хватцев</w:t>
            </w:r>
            <w:proofErr w:type="spellEnd"/>
            <w:r w:rsidRPr="0045570D">
              <w:rPr>
                <w:sz w:val="28"/>
                <w:szCs w:val="28"/>
              </w:rPr>
              <w:t xml:space="preserve"> Логопедия. В 2 книгах. Книга 1, Книга 2.:- Владос,2009 </w:t>
            </w:r>
            <w:proofErr w:type="gramStart"/>
            <w:r w:rsidRPr="0045570D">
              <w:rPr>
                <w:sz w:val="28"/>
                <w:szCs w:val="28"/>
              </w:rPr>
              <w:t xml:space="preserve">( </w:t>
            </w:r>
            <w:proofErr w:type="gramEnd"/>
            <w:r w:rsidRPr="0045570D">
              <w:rPr>
                <w:sz w:val="28"/>
                <w:szCs w:val="28"/>
              </w:rPr>
              <w:t>Педагогическое наследие)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Е. А. </w:t>
            </w:r>
            <w:proofErr w:type="spellStart"/>
            <w:r w:rsidRPr="0045570D">
              <w:rPr>
                <w:sz w:val="28"/>
                <w:szCs w:val="28"/>
              </w:rPr>
              <w:t>Пожиленко</w:t>
            </w:r>
            <w:proofErr w:type="spellEnd"/>
            <w:r w:rsidRPr="0045570D">
              <w:rPr>
                <w:sz w:val="28"/>
                <w:szCs w:val="28"/>
              </w:rPr>
              <w:t xml:space="preserve"> Методические рекомендации по постановке у детей звуков С, </w:t>
            </w:r>
            <w:proofErr w:type="gramStart"/>
            <w:r w:rsidRPr="0045570D">
              <w:rPr>
                <w:sz w:val="28"/>
                <w:szCs w:val="28"/>
              </w:rPr>
              <w:t>Ш</w:t>
            </w:r>
            <w:proofErr w:type="gramEnd"/>
            <w:r w:rsidRPr="0045570D">
              <w:rPr>
                <w:sz w:val="28"/>
                <w:szCs w:val="28"/>
              </w:rPr>
              <w:t>, Р, Л. -СПб.: -КАРО -2009( Популярная логопедия)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В. В. </w:t>
            </w:r>
            <w:proofErr w:type="spellStart"/>
            <w:r w:rsidRPr="0045570D">
              <w:rPr>
                <w:sz w:val="28"/>
                <w:szCs w:val="28"/>
              </w:rPr>
              <w:t>Коноваленко</w:t>
            </w:r>
            <w:proofErr w:type="spellEnd"/>
            <w:r w:rsidRPr="0045570D">
              <w:rPr>
                <w:sz w:val="28"/>
                <w:szCs w:val="28"/>
              </w:rPr>
              <w:t xml:space="preserve">, С. В. </w:t>
            </w:r>
            <w:proofErr w:type="spellStart"/>
            <w:r w:rsidRPr="0045570D">
              <w:rPr>
                <w:sz w:val="28"/>
                <w:szCs w:val="28"/>
              </w:rPr>
              <w:t>Коноваленко</w:t>
            </w:r>
            <w:proofErr w:type="spellEnd"/>
            <w:r w:rsidRPr="0045570D">
              <w:rPr>
                <w:sz w:val="28"/>
                <w:szCs w:val="28"/>
              </w:rPr>
              <w:t xml:space="preserve"> Развитие связной речи. Фронтально-логопедические занятия по лексико-семантической теме "Зима" в подготовительной к школе группе для детей с ОНР.:- ГНОМ и</w:t>
            </w:r>
            <w:proofErr w:type="gramStart"/>
            <w:r w:rsidRPr="0045570D">
              <w:rPr>
                <w:sz w:val="28"/>
                <w:szCs w:val="28"/>
              </w:rPr>
              <w:t xml:space="preserve"> Д</w:t>
            </w:r>
            <w:proofErr w:type="gramEnd"/>
            <w:r w:rsidRPr="0045570D">
              <w:rPr>
                <w:sz w:val="28"/>
                <w:szCs w:val="28"/>
              </w:rPr>
              <w:t>, 2006 (Практическая логопедия)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Е. В. </w:t>
            </w:r>
            <w:proofErr w:type="spellStart"/>
            <w:r w:rsidRPr="0045570D">
              <w:rPr>
                <w:sz w:val="28"/>
                <w:szCs w:val="28"/>
              </w:rPr>
              <w:t>НовиковаЗондовый</w:t>
            </w:r>
            <w:proofErr w:type="spellEnd"/>
            <w:r w:rsidRPr="0045570D">
              <w:rPr>
                <w:sz w:val="28"/>
                <w:szCs w:val="28"/>
              </w:rPr>
              <w:t xml:space="preserve"> массаж.: -ГНОМ и</w:t>
            </w:r>
            <w:proofErr w:type="gramStart"/>
            <w:r w:rsidRPr="0045570D">
              <w:rPr>
                <w:sz w:val="28"/>
                <w:szCs w:val="28"/>
              </w:rPr>
              <w:t xml:space="preserve"> Д</w:t>
            </w:r>
            <w:proofErr w:type="gramEnd"/>
            <w:r w:rsidRPr="0045570D">
              <w:rPr>
                <w:sz w:val="28"/>
                <w:szCs w:val="28"/>
              </w:rPr>
              <w:t>, 2007 (Практическая логопедия)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А. Е. Журавлева, В. В. </w:t>
            </w:r>
            <w:proofErr w:type="spellStart"/>
            <w:r w:rsidRPr="0045570D">
              <w:rPr>
                <w:sz w:val="28"/>
                <w:szCs w:val="28"/>
              </w:rPr>
              <w:t>Федиенко</w:t>
            </w:r>
            <w:proofErr w:type="spellEnd"/>
            <w:r w:rsidRPr="0045570D">
              <w:rPr>
                <w:sz w:val="28"/>
                <w:szCs w:val="28"/>
              </w:rPr>
              <w:t xml:space="preserve">:- </w:t>
            </w:r>
            <w:proofErr w:type="spellStart"/>
            <w:r w:rsidRPr="0045570D">
              <w:rPr>
                <w:sz w:val="28"/>
                <w:szCs w:val="28"/>
              </w:rPr>
              <w:t>Эксмо</w:t>
            </w:r>
            <w:proofErr w:type="spellEnd"/>
            <w:r w:rsidRPr="0045570D">
              <w:rPr>
                <w:sz w:val="28"/>
                <w:szCs w:val="28"/>
              </w:rPr>
              <w:t>, 2011 (Мои первые уроки)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lastRenderedPageBreak/>
              <w:t>Сергей Михайлов Веселая логопедия. Буква Р., Л., С..:- Детский мир, 2010 (Книжка с наклейками)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Е. Д. </w:t>
            </w:r>
            <w:proofErr w:type="spellStart"/>
            <w:r w:rsidRPr="0045570D">
              <w:rPr>
                <w:sz w:val="28"/>
                <w:szCs w:val="28"/>
              </w:rPr>
              <w:t>Бурина</w:t>
            </w:r>
            <w:proofErr w:type="spellEnd"/>
            <w:r w:rsidRPr="0045570D">
              <w:rPr>
                <w:sz w:val="28"/>
                <w:szCs w:val="28"/>
              </w:rPr>
              <w:t xml:space="preserve"> Такие похожие разные буквы. Тренинг по дифференциации сходных по начертанию букв</w:t>
            </w:r>
            <w:proofErr w:type="gramStart"/>
            <w:r w:rsidRPr="0045570D">
              <w:rPr>
                <w:sz w:val="28"/>
                <w:szCs w:val="28"/>
              </w:rPr>
              <w:t xml:space="preserve">.:- </w:t>
            </w:r>
            <w:proofErr w:type="gramEnd"/>
            <w:r w:rsidRPr="0045570D">
              <w:rPr>
                <w:sz w:val="28"/>
                <w:szCs w:val="28"/>
              </w:rPr>
              <w:t>КАРО, 2006 (Популярная логопедия).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И. В. </w:t>
            </w:r>
            <w:proofErr w:type="spellStart"/>
            <w:r w:rsidRPr="0045570D">
              <w:rPr>
                <w:sz w:val="28"/>
                <w:szCs w:val="28"/>
              </w:rPr>
              <w:t>Баскакина</w:t>
            </w:r>
            <w:proofErr w:type="spellEnd"/>
            <w:r w:rsidRPr="0045570D">
              <w:rPr>
                <w:sz w:val="28"/>
                <w:szCs w:val="28"/>
              </w:rPr>
              <w:t xml:space="preserve">, М. И. </w:t>
            </w:r>
            <w:proofErr w:type="spellStart"/>
            <w:r w:rsidRPr="0045570D">
              <w:rPr>
                <w:sz w:val="28"/>
                <w:szCs w:val="28"/>
              </w:rPr>
              <w:t>Лынская</w:t>
            </w:r>
            <w:proofErr w:type="spellEnd"/>
            <w:r w:rsidRPr="0045570D">
              <w:rPr>
                <w:sz w:val="28"/>
                <w:szCs w:val="28"/>
              </w:rPr>
              <w:t xml:space="preserve"> День рождения Р. Логопедические игры</w:t>
            </w:r>
            <w:proofErr w:type="gramStart"/>
            <w:r w:rsidRPr="0045570D">
              <w:rPr>
                <w:sz w:val="28"/>
                <w:szCs w:val="28"/>
              </w:rPr>
              <w:t xml:space="preserve">.: </w:t>
            </w:r>
            <w:proofErr w:type="gramEnd"/>
            <w:r w:rsidRPr="0045570D">
              <w:rPr>
                <w:sz w:val="28"/>
                <w:szCs w:val="28"/>
              </w:rPr>
              <w:t>Айрис-Пресс , 2010 (Популярная логопедия)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Азова О.И. Диагностика письменной речи у младших </w:t>
            </w:r>
            <w:proofErr w:type="spellStart"/>
            <w:r w:rsidRPr="0045570D">
              <w:rPr>
                <w:sz w:val="28"/>
                <w:szCs w:val="28"/>
              </w:rPr>
              <w:t>школьников</w:t>
            </w:r>
            <w:proofErr w:type="gramStart"/>
            <w:r w:rsidRPr="0045570D">
              <w:rPr>
                <w:sz w:val="28"/>
                <w:szCs w:val="28"/>
              </w:rPr>
              <w:t>.-</w:t>
            </w:r>
            <w:proofErr w:type="gramEnd"/>
            <w:r w:rsidRPr="0045570D">
              <w:rPr>
                <w:sz w:val="28"/>
                <w:szCs w:val="28"/>
              </w:rPr>
              <w:t>М.:ТЦ</w:t>
            </w:r>
            <w:proofErr w:type="spellEnd"/>
            <w:r w:rsidRPr="0045570D">
              <w:rPr>
                <w:sz w:val="28"/>
                <w:szCs w:val="28"/>
              </w:rPr>
              <w:t xml:space="preserve"> Сфера, 2011. (Библиотека логопеда)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>Н.С.Жукова Уроки логопеда. Исправление нарушений речи</w:t>
            </w:r>
            <w:proofErr w:type="gramStart"/>
            <w:r w:rsidRPr="0045570D">
              <w:rPr>
                <w:sz w:val="28"/>
                <w:szCs w:val="28"/>
              </w:rPr>
              <w:t>.-</w:t>
            </w:r>
            <w:proofErr w:type="gramEnd"/>
            <w:r w:rsidRPr="0045570D">
              <w:rPr>
                <w:sz w:val="28"/>
                <w:szCs w:val="28"/>
              </w:rPr>
              <w:t xml:space="preserve">М.:Эксмо,2007 </w:t>
            </w:r>
            <w:proofErr w:type="spellStart"/>
            <w:r w:rsidRPr="0045570D">
              <w:rPr>
                <w:sz w:val="28"/>
                <w:szCs w:val="28"/>
              </w:rPr>
              <w:t>С.В.Батяева</w:t>
            </w:r>
            <w:proofErr w:type="spellEnd"/>
            <w:r w:rsidRPr="0045570D">
              <w:rPr>
                <w:sz w:val="28"/>
                <w:szCs w:val="28"/>
              </w:rPr>
              <w:t xml:space="preserve">, Е.В.Савостьянова Альбом по развитию речи для самых </w:t>
            </w:r>
            <w:proofErr w:type="spellStart"/>
            <w:r w:rsidRPr="0045570D">
              <w:rPr>
                <w:sz w:val="28"/>
                <w:szCs w:val="28"/>
              </w:rPr>
              <w:t>маленьких.-М.:ЗАО</w:t>
            </w:r>
            <w:proofErr w:type="spellEnd"/>
            <w:r w:rsidRPr="0045570D">
              <w:rPr>
                <w:sz w:val="28"/>
                <w:szCs w:val="28"/>
              </w:rPr>
              <w:t xml:space="preserve"> «</w:t>
            </w:r>
            <w:proofErr w:type="spellStart"/>
            <w:r w:rsidRPr="0045570D">
              <w:rPr>
                <w:sz w:val="28"/>
                <w:szCs w:val="28"/>
              </w:rPr>
              <w:t>Росмен</w:t>
            </w:r>
            <w:proofErr w:type="spellEnd"/>
            <w:r w:rsidRPr="0045570D">
              <w:rPr>
                <w:sz w:val="28"/>
                <w:szCs w:val="28"/>
              </w:rPr>
              <w:t xml:space="preserve"> пресс», 2010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В.С. Володина Альбом по развитию </w:t>
            </w:r>
            <w:proofErr w:type="spellStart"/>
            <w:r w:rsidRPr="0045570D">
              <w:rPr>
                <w:sz w:val="28"/>
                <w:szCs w:val="28"/>
              </w:rPr>
              <w:t>речи</w:t>
            </w:r>
            <w:proofErr w:type="gramStart"/>
            <w:r w:rsidRPr="0045570D">
              <w:rPr>
                <w:sz w:val="28"/>
                <w:szCs w:val="28"/>
              </w:rPr>
              <w:t>.-</w:t>
            </w:r>
            <w:proofErr w:type="gramEnd"/>
            <w:r w:rsidRPr="0045570D">
              <w:rPr>
                <w:sz w:val="28"/>
                <w:szCs w:val="28"/>
              </w:rPr>
              <w:t>М.:ЗАО</w:t>
            </w:r>
            <w:proofErr w:type="spellEnd"/>
            <w:r w:rsidRPr="0045570D">
              <w:rPr>
                <w:sz w:val="28"/>
                <w:szCs w:val="28"/>
              </w:rPr>
              <w:t xml:space="preserve"> «</w:t>
            </w:r>
            <w:proofErr w:type="spellStart"/>
            <w:r w:rsidRPr="0045570D">
              <w:rPr>
                <w:sz w:val="28"/>
                <w:szCs w:val="28"/>
              </w:rPr>
              <w:t>Росмен</w:t>
            </w:r>
            <w:proofErr w:type="spellEnd"/>
            <w:r w:rsidRPr="0045570D">
              <w:rPr>
                <w:sz w:val="28"/>
                <w:szCs w:val="28"/>
              </w:rPr>
              <w:t xml:space="preserve"> пресс», 2009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</w:t>
            </w:r>
            <w:proofErr w:type="spellStart"/>
            <w:r w:rsidRPr="0045570D">
              <w:rPr>
                <w:sz w:val="28"/>
                <w:szCs w:val="28"/>
              </w:rPr>
              <w:t>Е.М.Косинова</w:t>
            </w:r>
            <w:proofErr w:type="spellEnd"/>
            <w:r w:rsidRPr="0045570D">
              <w:rPr>
                <w:sz w:val="28"/>
                <w:szCs w:val="28"/>
              </w:rPr>
              <w:t xml:space="preserve"> (</w:t>
            </w:r>
            <w:proofErr w:type="spellStart"/>
            <w:r w:rsidRPr="0045570D">
              <w:rPr>
                <w:sz w:val="28"/>
                <w:szCs w:val="28"/>
              </w:rPr>
              <w:t>ил</w:t>
            </w:r>
            <w:proofErr w:type="gramStart"/>
            <w:r w:rsidRPr="0045570D">
              <w:rPr>
                <w:sz w:val="28"/>
                <w:szCs w:val="28"/>
              </w:rPr>
              <w:t>.Г</w:t>
            </w:r>
            <w:proofErr w:type="gramEnd"/>
            <w:r w:rsidRPr="0045570D">
              <w:rPr>
                <w:sz w:val="28"/>
                <w:szCs w:val="28"/>
              </w:rPr>
              <w:t>.В.Соколова</w:t>
            </w:r>
            <w:proofErr w:type="spellEnd"/>
            <w:r w:rsidRPr="0045570D">
              <w:rPr>
                <w:sz w:val="28"/>
                <w:szCs w:val="28"/>
              </w:rPr>
              <w:t xml:space="preserve">) Артикуляционная </w:t>
            </w:r>
            <w:proofErr w:type="spellStart"/>
            <w:r w:rsidRPr="0045570D">
              <w:rPr>
                <w:sz w:val="28"/>
                <w:szCs w:val="28"/>
              </w:rPr>
              <w:t>гимнастика.-М.:ОЛИС</w:t>
            </w:r>
            <w:proofErr w:type="spellEnd"/>
            <w:r w:rsidRPr="0045570D">
              <w:rPr>
                <w:sz w:val="28"/>
                <w:szCs w:val="28"/>
              </w:rPr>
              <w:t xml:space="preserve">, </w:t>
            </w:r>
            <w:proofErr w:type="spellStart"/>
            <w:r w:rsidRPr="0045570D">
              <w:rPr>
                <w:sz w:val="28"/>
                <w:szCs w:val="28"/>
              </w:rPr>
              <w:t>Эксмо</w:t>
            </w:r>
            <w:proofErr w:type="spellEnd"/>
            <w:r w:rsidRPr="0045570D">
              <w:rPr>
                <w:sz w:val="28"/>
                <w:szCs w:val="28"/>
              </w:rPr>
              <w:t>, 2007</w:t>
            </w:r>
          </w:p>
          <w:p w:rsidR="00BD4FFD" w:rsidRPr="0045570D" w:rsidRDefault="00BD4FFD" w:rsidP="00531DE9">
            <w:pPr>
              <w:pStyle w:val="bodytextindex1"/>
              <w:spacing w:before="0" w:beforeAutospacing="0" w:line="300" w:lineRule="atLeast"/>
              <w:rPr>
                <w:rFonts w:asciiTheme="minorHAnsi" w:hAnsiTheme="minorHAnsi"/>
                <w:sz w:val="28"/>
                <w:szCs w:val="28"/>
              </w:rPr>
            </w:pPr>
            <w:r w:rsidRPr="0045570D">
              <w:rPr>
                <w:sz w:val="28"/>
                <w:szCs w:val="28"/>
              </w:rPr>
              <w:t xml:space="preserve"> </w:t>
            </w:r>
            <w:proofErr w:type="spellStart"/>
            <w:r w:rsidRPr="0045570D">
              <w:rPr>
                <w:sz w:val="28"/>
                <w:szCs w:val="28"/>
              </w:rPr>
              <w:t>Анжелика</w:t>
            </w:r>
            <w:proofErr w:type="spellEnd"/>
            <w:r w:rsidRPr="0045570D">
              <w:rPr>
                <w:sz w:val="28"/>
                <w:szCs w:val="28"/>
              </w:rPr>
              <w:t xml:space="preserve"> Никитина 33 лексические темы. Пальчиковые игры, упражнения, загадки для детей 6-7 лет</w:t>
            </w:r>
            <w:proofErr w:type="gramStart"/>
            <w:r w:rsidRPr="0045570D">
              <w:rPr>
                <w:sz w:val="28"/>
                <w:szCs w:val="28"/>
              </w:rPr>
              <w:t xml:space="preserve">.:- </w:t>
            </w:r>
            <w:proofErr w:type="gramEnd"/>
            <w:r w:rsidRPr="0045570D">
              <w:rPr>
                <w:sz w:val="28"/>
                <w:szCs w:val="28"/>
              </w:rPr>
              <w:t>КАРО, 2009 (Популярная логопедия)</w:t>
            </w:r>
          </w:p>
        </w:tc>
      </w:tr>
    </w:tbl>
    <w:p w:rsidR="00BD4FFD" w:rsidRDefault="00BD4FFD" w:rsidP="00BD4FFD">
      <w:pPr>
        <w:jc w:val="center"/>
        <w:rPr>
          <w:i/>
        </w:rPr>
      </w:pPr>
    </w:p>
    <w:p w:rsidR="00BD4FFD" w:rsidRPr="00BD4FFD" w:rsidRDefault="00BD4FFD" w:rsidP="00BD4FFD">
      <w:pPr>
        <w:jc w:val="center"/>
        <w:rPr>
          <w:i/>
        </w:rPr>
      </w:pPr>
    </w:p>
    <w:p w:rsidR="00BD4FFD" w:rsidRDefault="00BD4FFD" w:rsidP="00BD4FFD">
      <w:pPr>
        <w:jc w:val="center"/>
        <w:rPr>
          <w:b/>
          <w:i/>
          <w:color w:val="000000"/>
          <w:sz w:val="28"/>
          <w:szCs w:val="28"/>
          <w:lang w:eastAsia="ru-RU"/>
        </w:rPr>
      </w:pPr>
      <w:r w:rsidRPr="00BD4FFD">
        <w:rPr>
          <w:b/>
          <w:i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BD4FFD" w:rsidRDefault="00BD4FFD" w:rsidP="00BD4FFD">
      <w:pPr>
        <w:jc w:val="center"/>
        <w:rPr>
          <w:b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BD4FFD" w:rsidRPr="00332728" w:rsidTr="00BD4FFD">
        <w:tc>
          <w:tcPr>
            <w:tcW w:w="3227" w:type="dxa"/>
          </w:tcPr>
          <w:p w:rsidR="00BD4FFD" w:rsidRPr="0045570D" w:rsidRDefault="00BD4FFD" w:rsidP="00531DE9">
            <w:pPr>
              <w:jc w:val="center"/>
              <w:rPr>
                <w:b/>
                <w:sz w:val="28"/>
                <w:szCs w:val="28"/>
              </w:rPr>
            </w:pPr>
            <w:r w:rsidRPr="0045570D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344" w:type="dxa"/>
          </w:tcPr>
          <w:p w:rsidR="00BD4FFD" w:rsidRPr="00332728" w:rsidRDefault="00BD4FFD" w:rsidP="00531DE9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BD4FFD" w:rsidTr="00BD4FFD">
        <w:tc>
          <w:tcPr>
            <w:tcW w:w="3227" w:type="dxa"/>
          </w:tcPr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Комарова Т.С. Изобразительная деятельность в детском саду. Программа и методические рекомендации. – М.: Мозаика – Синтез, 2012. – 192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 w:rsidRPr="00855AE9">
              <w:rPr>
                <w:color w:val="000000"/>
                <w:sz w:val="28"/>
                <w:szCs w:val="28"/>
              </w:rPr>
              <w:lastRenderedPageBreak/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</w:p>
          <w:p w:rsidR="00BD4FFD" w:rsidRPr="00855AE9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Тарасова К.В., Нестеренко Т.В., </w:t>
            </w:r>
            <w:proofErr w:type="spellStart"/>
            <w:r>
              <w:rPr>
                <w:color w:val="000000"/>
                <w:sz w:val="28"/>
                <w:szCs w:val="28"/>
              </w:rPr>
              <w:t>Рубан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Т.Г. «Гармония». Программа развития музыкальности у детей. – М.: Гармония, 1993</w:t>
            </w:r>
          </w:p>
        </w:tc>
        <w:tc>
          <w:tcPr>
            <w:tcW w:w="6344" w:type="dxa"/>
          </w:tcPr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Комарова Т.С. Изобразительная деятельность в детском саду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Средняя группа. – М.: Мозаика – Синтез, 2014. – 96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Средняя группа. – М.: «Карапуз», 2010. – 144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Комарова Т.С. Занятия по изобразительной деятельности во второй младшей группе детского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сада. Конспекты занятий. – 2 – е издание, исправленное – М.: Мозаика – Синтез, 2009. – 96., </w:t>
            </w:r>
            <w:proofErr w:type="spellStart"/>
            <w:r>
              <w:rPr>
                <w:color w:val="000000"/>
                <w:sz w:val="28"/>
                <w:szCs w:val="28"/>
              </w:rPr>
              <w:t>цв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А.Н., Ермолаева Н.В. Аппликация в детском саду. Ярославль, 2002.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Занятия по изобразительной деятельности в детском саду. Москва, 1991. «Просвещение».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Швайко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 Занятия по изобразительной деятельности в детском саду. Москва, 2009.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Старшая группа. – М.: «Карапуз – дидактика», 2007. – 208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Т.С., Савенков А.И. Коллективное творчество дошкольников. М.: Педагогическое общество России, 2005.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Творческий центр.  «Сфера». 2007.</w:t>
            </w:r>
          </w:p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Занятия по изобразительной деятельности в подготовительной к школе группе детского сада. Конспекты занятий. – Мозаика – Синтез, 2011.</w:t>
            </w:r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proofErr w:type="spellStart"/>
            <w:r w:rsidRPr="00C52A4E">
              <w:rPr>
                <w:sz w:val="28"/>
                <w:szCs w:val="28"/>
              </w:rPr>
              <w:t>Боромыкова</w:t>
            </w:r>
            <w:proofErr w:type="spellEnd"/>
            <w:r w:rsidRPr="00C52A4E">
              <w:rPr>
                <w:sz w:val="28"/>
                <w:szCs w:val="28"/>
              </w:rPr>
              <w:t xml:space="preserve"> О.С. Коррекция речи и движения с музыкальным сопровождением: Комплекс упражнений по совершенствованию речевых навыков у детей </w:t>
            </w:r>
            <w:r>
              <w:rPr>
                <w:sz w:val="28"/>
                <w:szCs w:val="28"/>
              </w:rPr>
              <w:t xml:space="preserve">дошкольного  возраста с нарушением </w:t>
            </w:r>
            <w:proofErr w:type="spellStart"/>
            <w:r>
              <w:rPr>
                <w:sz w:val="28"/>
                <w:szCs w:val="28"/>
              </w:rPr>
              <w:t>интеллекта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 w:rsidRPr="00C52A4E">
              <w:rPr>
                <w:sz w:val="28"/>
                <w:szCs w:val="28"/>
              </w:rPr>
              <w:t>Спб</w:t>
            </w:r>
            <w:proofErr w:type="spellEnd"/>
            <w:r w:rsidRPr="00C52A4E">
              <w:rPr>
                <w:sz w:val="28"/>
                <w:szCs w:val="28"/>
              </w:rPr>
              <w:t>.:«ДЕТСТВО-ПРЕСС», 1999.</w:t>
            </w:r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r w:rsidRPr="00C52A4E">
              <w:rPr>
                <w:sz w:val="28"/>
                <w:szCs w:val="28"/>
              </w:rPr>
              <w:t>Громова О.Н., Прокопенко Т.А. Игры-забавы по развитию мелкой моторики у детей. 50 упражнений с музыкальным сопровождением./Учебно-практическое пособие, Москва 2001.</w:t>
            </w:r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proofErr w:type="spellStart"/>
            <w:r w:rsidRPr="00C52A4E">
              <w:rPr>
                <w:sz w:val="28"/>
                <w:szCs w:val="28"/>
              </w:rPr>
              <w:t>Зацепина</w:t>
            </w:r>
            <w:proofErr w:type="spellEnd"/>
            <w:r w:rsidRPr="00C52A4E">
              <w:rPr>
                <w:sz w:val="28"/>
                <w:szCs w:val="28"/>
              </w:rPr>
              <w:t xml:space="preserve"> М.Б.. Музыкальное воспитание в детском саду. Программа и методические рекомендации. – М.: Мозаика-Синтез, 2006.</w:t>
            </w:r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proofErr w:type="spellStart"/>
            <w:r w:rsidRPr="00C52A4E">
              <w:rPr>
                <w:sz w:val="28"/>
                <w:szCs w:val="28"/>
              </w:rPr>
              <w:t>Каплунова</w:t>
            </w:r>
            <w:proofErr w:type="spellEnd"/>
            <w:r w:rsidRPr="00C52A4E">
              <w:rPr>
                <w:sz w:val="28"/>
                <w:szCs w:val="28"/>
              </w:rPr>
              <w:t xml:space="preserve"> И.М., И.А. </w:t>
            </w:r>
            <w:proofErr w:type="spellStart"/>
            <w:r w:rsidRPr="00C52A4E">
              <w:rPr>
                <w:sz w:val="28"/>
                <w:szCs w:val="28"/>
              </w:rPr>
              <w:t>Новоскольцева</w:t>
            </w:r>
            <w:proofErr w:type="spellEnd"/>
            <w:r w:rsidRPr="00C52A4E">
              <w:rPr>
                <w:sz w:val="28"/>
                <w:szCs w:val="28"/>
              </w:rPr>
              <w:t xml:space="preserve"> «Ладушки» - Программа музыкального воспитания детей дошкольного возраста. Издательство «Композитор» (Санкт-Петербург)</w:t>
            </w:r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proofErr w:type="spellStart"/>
            <w:r w:rsidRPr="00C52A4E">
              <w:rPr>
                <w:sz w:val="28"/>
                <w:szCs w:val="28"/>
              </w:rPr>
              <w:t>Касицына</w:t>
            </w:r>
            <w:proofErr w:type="spellEnd"/>
            <w:r w:rsidRPr="00C52A4E">
              <w:rPr>
                <w:sz w:val="28"/>
                <w:szCs w:val="28"/>
              </w:rPr>
              <w:t xml:space="preserve"> М.А., И.Г. Бородина «Коррекционная  </w:t>
            </w:r>
            <w:r w:rsidRPr="00C52A4E">
              <w:rPr>
                <w:sz w:val="28"/>
                <w:szCs w:val="28"/>
              </w:rPr>
              <w:lastRenderedPageBreak/>
              <w:t>ритмика»  - комплекс практических материалов и технология работы с детьми старш</w:t>
            </w:r>
            <w:r>
              <w:rPr>
                <w:sz w:val="28"/>
                <w:szCs w:val="28"/>
              </w:rPr>
              <w:t xml:space="preserve">его дошкольного  возраста с нарушением интеллекта. </w:t>
            </w:r>
            <w:r w:rsidRPr="00C52A4E">
              <w:rPr>
                <w:sz w:val="28"/>
                <w:szCs w:val="28"/>
              </w:rPr>
              <w:t>М.: издательство ГНОМ и Д, 2005.</w:t>
            </w:r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r w:rsidRPr="00C52A4E">
              <w:rPr>
                <w:sz w:val="28"/>
                <w:szCs w:val="28"/>
              </w:rPr>
              <w:t>Лобанова Т.В. Музыкально-</w:t>
            </w:r>
            <w:r>
              <w:rPr>
                <w:sz w:val="28"/>
                <w:szCs w:val="28"/>
              </w:rPr>
              <w:t xml:space="preserve">коррекционная работа с детьми с </w:t>
            </w:r>
            <w:r w:rsidRPr="00C52A4E">
              <w:rPr>
                <w:sz w:val="28"/>
                <w:szCs w:val="28"/>
              </w:rPr>
              <w:t xml:space="preserve">нарушенным звукопроизношением: </w:t>
            </w:r>
            <w:proofErr w:type="spellStart"/>
            <w:r w:rsidRPr="00C52A4E">
              <w:rPr>
                <w:sz w:val="28"/>
                <w:szCs w:val="28"/>
              </w:rPr>
              <w:t>Метод</w:t>
            </w:r>
            <w:proofErr w:type="gramStart"/>
            <w:r w:rsidRPr="00C52A4E">
              <w:rPr>
                <w:sz w:val="28"/>
                <w:szCs w:val="28"/>
              </w:rPr>
              <w:t>.р</w:t>
            </w:r>
            <w:proofErr w:type="gramEnd"/>
            <w:r w:rsidRPr="00C52A4E">
              <w:rPr>
                <w:sz w:val="28"/>
                <w:szCs w:val="28"/>
              </w:rPr>
              <w:t>азработка</w:t>
            </w:r>
            <w:proofErr w:type="spellEnd"/>
            <w:r w:rsidRPr="00C52A4E">
              <w:rPr>
                <w:sz w:val="28"/>
                <w:szCs w:val="28"/>
              </w:rPr>
              <w:t xml:space="preserve">/ Урал. </w:t>
            </w:r>
            <w:proofErr w:type="spellStart"/>
            <w:r w:rsidRPr="00C52A4E">
              <w:rPr>
                <w:sz w:val="28"/>
                <w:szCs w:val="28"/>
              </w:rPr>
              <w:t>гос.пед</w:t>
            </w:r>
            <w:proofErr w:type="spellEnd"/>
            <w:r w:rsidRPr="00C52A4E">
              <w:rPr>
                <w:sz w:val="28"/>
                <w:szCs w:val="28"/>
              </w:rPr>
              <w:t>. ун-т; Екатеринбург, 1997.</w:t>
            </w:r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Е.А.Медведева</w:t>
            </w:r>
            <w:r w:rsidRPr="00C52A4E">
              <w:rPr>
                <w:sz w:val="28"/>
                <w:szCs w:val="28"/>
              </w:rPr>
              <w:t xml:space="preserve"> Л.Н.Комиссарова. Музыкальное воспитание детей с проблемами в развитии и коррекционная ритмика: учебное </w:t>
            </w:r>
            <w:proofErr w:type="spellStart"/>
            <w:r w:rsidRPr="00C52A4E">
              <w:rPr>
                <w:sz w:val="28"/>
                <w:szCs w:val="28"/>
              </w:rPr>
              <w:t>пособие</w:t>
            </w:r>
            <w:proofErr w:type="gramStart"/>
            <w:r w:rsidRPr="00C52A4E">
              <w:rPr>
                <w:sz w:val="28"/>
                <w:szCs w:val="28"/>
              </w:rPr>
              <w:t>.-</w:t>
            </w:r>
            <w:proofErr w:type="gramEnd"/>
            <w:r w:rsidRPr="00C52A4E">
              <w:rPr>
                <w:sz w:val="28"/>
                <w:szCs w:val="28"/>
              </w:rPr>
              <w:t>М</w:t>
            </w:r>
            <w:proofErr w:type="spellEnd"/>
            <w:r w:rsidRPr="00C52A4E">
              <w:rPr>
                <w:sz w:val="28"/>
                <w:szCs w:val="28"/>
              </w:rPr>
              <w:t>.: Издательский центр «Академия», 2002</w:t>
            </w:r>
          </w:p>
          <w:p w:rsidR="00BD4FFD" w:rsidRDefault="00BD4FFD" w:rsidP="00531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Новиковская О.А.. 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</w:p>
          <w:p w:rsidR="00BD4FFD" w:rsidRPr="00C52A4E" w:rsidRDefault="00BD4FFD" w:rsidP="00531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2A4E">
              <w:rPr>
                <w:sz w:val="28"/>
                <w:szCs w:val="28"/>
              </w:rPr>
              <w:t xml:space="preserve">для дошкольников в играх и упражнениях: Практическое пособие для педагогов и родителей. – </w:t>
            </w:r>
            <w:proofErr w:type="spellStart"/>
            <w:r w:rsidRPr="00C52A4E">
              <w:rPr>
                <w:sz w:val="28"/>
                <w:szCs w:val="28"/>
              </w:rPr>
              <w:t>Спб</w:t>
            </w:r>
            <w:proofErr w:type="spellEnd"/>
            <w:r w:rsidRPr="00C52A4E">
              <w:rPr>
                <w:sz w:val="28"/>
                <w:szCs w:val="28"/>
              </w:rPr>
              <w:t xml:space="preserve">.: КОРОНА </w:t>
            </w:r>
            <w:proofErr w:type="spellStart"/>
            <w:r w:rsidRPr="00C52A4E">
              <w:rPr>
                <w:sz w:val="28"/>
                <w:szCs w:val="28"/>
              </w:rPr>
              <w:t>принт</w:t>
            </w:r>
            <w:proofErr w:type="spellEnd"/>
            <w:r w:rsidRPr="00C52A4E">
              <w:rPr>
                <w:sz w:val="28"/>
                <w:szCs w:val="28"/>
              </w:rPr>
              <w:t>, 2005</w:t>
            </w:r>
          </w:p>
          <w:p w:rsidR="00BD4FFD" w:rsidRPr="005E3BBD" w:rsidRDefault="00BD4FFD" w:rsidP="00531DE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4FFD" w:rsidRDefault="00BD4FFD" w:rsidP="00BD4FFD">
      <w:pPr>
        <w:jc w:val="center"/>
        <w:rPr>
          <w:i/>
        </w:rPr>
      </w:pPr>
    </w:p>
    <w:p w:rsidR="00BD4FFD" w:rsidRDefault="00BD4FFD" w:rsidP="00BD4FFD">
      <w:pPr>
        <w:jc w:val="center"/>
        <w:rPr>
          <w:i/>
        </w:rPr>
      </w:pPr>
    </w:p>
    <w:p w:rsidR="00BD4FFD" w:rsidRPr="00BD4FFD" w:rsidRDefault="00BD4FFD" w:rsidP="00BD4FFD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BD4FFD">
        <w:rPr>
          <w:b/>
          <w:i/>
          <w:color w:val="000000"/>
          <w:sz w:val="28"/>
          <w:szCs w:val="28"/>
          <w:lang w:eastAsia="ru-RU"/>
        </w:rPr>
        <w:t>Физическое развитие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BD4FFD" w:rsidTr="00BD4FFD">
        <w:tc>
          <w:tcPr>
            <w:tcW w:w="3227" w:type="dxa"/>
          </w:tcPr>
          <w:p w:rsidR="00BD4FFD" w:rsidRDefault="00BD4FFD" w:rsidP="00531D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00000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344" w:type="dxa"/>
          </w:tcPr>
          <w:p w:rsidR="00BD4FFD" w:rsidRPr="00332728" w:rsidRDefault="00BD4FFD" w:rsidP="00531DE9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000000"/>
                <w:sz w:val="28"/>
                <w:szCs w:val="28"/>
              </w:rPr>
              <w:t>Методическое обеспечение</w:t>
            </w:r>
          </w:p>
        </w:tc>
      </w:tr>
      <w:tr w:rsidR="00BD4FFD" w:rsidTr="00BD4FFD">
        <w:tc>
          <w:tcPr>
            <w:tcW w:w="3227" w:type="dxa"/>
          </w:tcPr>
          <w:p w:rsidR="00BD4FFD" w:rsidRDefault="00BD4FFD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И.К.,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А.С., </w:t>
            </w:r>
            <w:proofErr w:type="spellStart"/>
            <w:r>
              <w:rPr>
                <w:color w:val="000000"/>
                <w:sz w:val="28"/>
                <w:szCs w:val="28"/>
              </w:rPr>
              <w:t>Силкин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Ю.Р. и др., М.: 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2001.</w:t>
            </w:r>
          </w:p>
          <w:p w:rsidR="00BD4FFD" w:rsidRPr="00332728" w:rsidRDefault="00BD4FFD" w:rsidP="00531DE9">
            <w:pPr>
              <w:rPr>
                <w:color w:val="000000"/>
                <w:sz w:val="28"/>
                <w:szCs w:val="28"/>
                <w:highlight w:val="gree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Здоровьеформирующее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физическое развитие: Развивающие двигательные программы для детей 5 – 6 лет.</w:t>
            </w:r>
          </w:p>
        </w:tc>
        <w:tc>
          <w:tcPr>
            <w:tcW w:w="6344" w:type="dxa"/>
          </w:tcPr>
          <w:p w:rsidR="00BD4FFD" w:rsidRDefault="00BD4FFD" w:rsidP="00531DE9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Бутко</w:t>
            </w:r>
            <w:proofErr w:type="spellEnd"/>
            <w:r>
              <w:rPr>
                <w:sz w:val="28"/>
                <w:szCs w:val="28"/>
              </w:rPr>
              <w:t xml:space="preserve"> Г.А. – М., Книголюб, 2006. </w:t>
            </w:r>
            <w:r w:rsidRPr="005C4722">
              <w:rPr>
                <w:sz w:val="28"/>
                <w:szCs w:val="28"/>
              </w:rPr>
              <w:t>Физи</w:t>
            </w:r>
            <w:r>
              <w:rPr>
                <w:sz w:val="28"/>
                <w:szCs w:val="28"/>
              </w:rPr>
              <w:t>ческое воспитание детей с нарушением интеллекта.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Под общей редакцией Е.М. </w:t>
            </w:r>
            <w:proofErr w:type="spellStart"/>
            <w:r>
              <w:rPr>
                <w:sz w:val="28"/>
                <w:szCs w:val="28"/>
              </w:rPr>
              <w:t>Мастюковой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– педагогическая работа по физическому воспитанию дошкольников с нарушением интеллекта. – М.: АРКТИ, 2002.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Сиротюк А.Л. Упражнения для психомоторного развития дошкольников: Практическое пособие. – М: АРКТИ, 2009.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Л.И. Оздоровительная гимнастика для детей дошкольного возраста: 3 – 7 лет.  – М.: 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, 2004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Рунова</w:t>
            </w:r>
            <w:proofErr w:type="spellEnd"/>
            <w:r>
              <w:rPr>
                <w:sz w:val="28"/>
                <w:szCs w:val="28"/>
              </w:rPr>
              <w:t xml:space="preserve"> М.А. Двигательная активность ребенка в детском саду. – М.: Мозаика – Синтез, 2004.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</w:t>
            </w:r>
            <w:proofErr w:type="spellStart"/>
            <w:r>
              <w:rPr>
                <w:sz w:val="28"/>
                <w:szCs w:val="28"/>
              </w:rPr>
              <w:t>Метельская</w:t>
            </w:r>
            <w:proofErr w:type="spellEnd"/>
            <w:r>
              <w:rPr>
                <w:sz w:val="28"/>
                <w:szCs w:val="28"/>
              </w:rPr>
              <w:t>. 100 Физкультминуток на логопедических занятиях. – М.: Сфера, 2008.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Л.М. Развитие координации движений и крупной моторики на занятиях по физкультуре. Волгоград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Корифей, 2009.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Крусева</w:t>
            </w:r>
            <w:proofErr w:type="spellEnd"/>
            <w:r>
              <w:rPr>
                <w:sz w:val="28"/>
                <w:szCs w:val="28"/>
              </w:rPr>
              <w:t xml:space="preserve"> Т.О. Справочник инструктора по физической культуре в детских дошкольных учреждениях: Занятия для младшей, средней, </w:t>
            </w:r>
            <w:r>
              <w:rPr>
                <w:sz w:val="28"/>
                <w:szCs w:val="28"/>
              </w:rPr>
              <w:lastRenderedPageBreak/>
              <w:t>старшей и подготовительной групп; Картотеки подвижных и малоподвижных игр; Гимнастические упражнения и физкультурные развлечения и др. – Ростов – на – Дону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Феникс 2005.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 А.С. Игры, которые лечат: Для детей от 3 до 5 лет. – М.: Педагогическое общество России, 2005.</w:t>
            </w:r>
          </w:p>
          <w:p w:rsidR="00BD4FFD" w:rsidRDefault="00BD4FFD" w:rsidP="00531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Каралашвили</w:t>
            </w:r>
            <w:proofErr w:type="spellEnd"/>
            <w:r>
              <w:rPr>
                <w:sz w:val="28"/>
                <w:szCs w:val="28"/>
              </w:rPr>
              <w:t xml:space="preserve"> Е.А. Физкультурная минутка. Динамические упражнения 6 – 7 лет. – М.: Сфера, 2003.</w:t>
            </w:r>
          </w:p>
          <w:p w:rsidR="00BD4FFD" w:rsidRPr="005C4722" w:rsidRDefault="00BD4FFD" w:rsidP="00531DE9">
            <w:pPr>
              <w:rPr>
                <w:sz w:val="28"/>
                <w:szCs w:val="28"/>
              </w:rPr>
            </w:pPr>
          </w:p>
        </w:tc>
      </w:tr>
    </w:tbl>
    <w:p w:rsidR="00BD4FFD" w:rsidRPr="00BD4FFD" w:rsidRDefault="00BD4FFD" w:rsidP="00BD4FFD">
      <w:pPr>
        <w:jc w:val="center"/>
        <w:rPr>
          <w:i/>
        </w:rPr>
      </w:pPr>
    </w:p>
    <w:sectPr w:rsidR="00BD4FFD" w:rsidRPr="00BD4FFD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E5"/>
    <w:rsid w:val="00206304"/>
    <w:rsid w:val="0020746C"/>
    <w:rsid w:val="00356520"/>
    <w:rsid w:val="0037694E"/>
    <w:rsid w:val="003F42E3"/>
    <w:rsid w:val="004A2B9E"/>
    <w:rsid w:val="00613CFF"/>
    <w:rsid w:val="007B0D90"/>
    <w:rsid w:val="009741B3"/>
    <w:rsid w:val="00BD4FFD"/>
    <w:rsid w:val="00BD5E5B"/>
    <w:rsid w:val="00BE3132"/>
    <w:rsid w:val="00D537A7"/>
    <w:rsid w:val="00DC2CE5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BD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ext">
    <w:name w:val="smalltext"/>
    <w:basedOn w:val="a"/>
    <w:rsid w:val="00BD4FF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index">
    <w:name w:val="bodytextindex"/>
    <w:basedOn w:val="a0"/>
    <w:rsid w:val="00BD4FFD"/>
  </w:style>
  <w:style w:type="paragraph" w:customStyle="1" w:styleId="bodytextindex1">
    <w:name w:val="bodytextindex1"/>
    <w:basedOn w:val="a"/>
    <w:rsid w:val="00BD4FF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2017-03-13T02:11:00Z</dcterms:created>
  <dcterms:modified xsi:type="dcterms:W3CDTF">2017-03-13T02:27:00Z</dcterms:modified>
</cp:coreProperties>
</file>