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1D" w:rsidRDefault="00C25B1D" w:rsidP="001365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B1D" w:rsidRDefault="00C25B1D" w:rsidP="001365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B1D" w:rsidRPr="00731074" w:rsidRDefault="00C25B1D" w:rsidP="00731074">
      <w:pPr>
        <w:pStyle w:val="a7"/>
        <w:pBdr>
          <w:bottom w:val="single" w:sz="8" w:space="0" w:color="4F81BD"/>
        </w:pBdr>
        <w:jc w:val="center"/>
        <w:rPr>
          <w:color w:val="auto"/>
        </w:rPr>
      </w:pPr>
      <w:r w:rsidRPr="00731074">
        <w:rPr>
          <w:color w:val="auto"/>
        </w:rPr>
        <w:t>Ритмическая гимнастика, как одна из форм работ</w:t>
      </w:r>
      <w:r w:rsidR="00731074">
        <w:rPr>
          <w:color w:val="auto"/>
        </w:rPr>
        <w:t>ы с дошкольниками с нарушенным зрением</w:t>
      </w:r>
      <w:r w:rsidRPr="00731074">
        <w:rPr>
          <w:color w:val="auto"/>
        </w:rPr>
        <w:t xml:space="preserve"> по физическому воспитанию</w:t>
      </w:r>
    </w:p>
    <w:p w:rsidR="00C25B1D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</w:t>
      </w:r>
      <w:r w:rsidRPr="004F4CE6">
        <w:rPr>
          <w:rFonts w:ascii="Times New Roman" w:hAnsi="Times New Roman"/>
          <w:b/>
          <w:i/>
          <w:iCs/>
          <w:color w:val="000000"/>
          <w:sz w:val="28"/>
          <w:szCs w:val="28"/>
        </w:rPr>
        <w:t>Ритмическая гимнастика</w:t>
      </w:r>
      <w:r w:rsidRPr="0062428C">
        <w:rPr>
          <w:rFonts w:ascii="Times New Roman" w:hAnsi="Times New Roman"/>
          <w:i/>
          <w:iCs/>
          <w:color w:val="000000"/>
          <w:sz w:val="28"/>
          <w:szCs w:val="28"/>
        </w:rPr>
        <w:t xml:space="preserve"> — </w:t>
      </w:r>
      <w:r w:rsidRPr="0062428C">
        <w:rPr>
          <w:rFonts w:ascii="Times New Roman" w:hAnsi="Times New Roman"/>
          <w:color w:val="000000"/>
          <w:sz w:val="28"/>
          <w:szCs w:val="28"/>
        </w:rPr>
        <w:t>это универсальные физические уп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ражнения, которые способствуют развитию практически всех фи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зических качеств: силы, выносливости, ловкости, гибкости, а также выработке у дошкольников с нарушениями зрения чувства ритма, культуры движений, красоты походки, правильной осанки.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1361D1">
        <w:rPr>
          <w:rFonts w:ascii="Times New Roman" w:hAnsi="Times New Roman"/>
          <w:color w:val="000000"/>
          <w:sz w:val="28"/>
          <w:szCs w:val="28"/>
        </w:rPr>
        <w:t>В.А. Кр</w:t>
      </w:r>
      <w:r>
        <w:rPr>
          <w:rFonts w:ascii="Times New Roman" w:hAnsi="Times New Roman"/>
          <w:color w:val="000000"/>
          <w:sz w:val="28"/>
          <w:szCs w:val="28"/>
        </w:rPr>
        <w:t>учинин показал значение развитие чувства музыкального ритма, формирование</w:t>
      </w:r>
      <w:r w:rsidRPr="00B279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B4F1C">
        <w:rPr>
          <w:rFonts w:ascii="Times New Roman" w:hAnsi="Times New Roman"/>
          <w:color w:val="000000"/>
          <w:sz w:val="28"/>
          <w:szCs w:val="28"/>
        </w:rPr>
        <w:t>расоты походки, правильной осанки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1361D1">
        <w:rPr>
          <w:rFonts w:ascii="Times New Roman" w:hAnsi="Times New Roman"/>
          <w:color w:val="000000"/>
          <w:sz w:val="28"/>
          <w:szCs w:val="28"/>
        </w:rPr>
        <w:t>как средства коррекции недостатков развития движений у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с нарушениями зрения</w:t>
      </w:r>
      <w:r w:rsidRPr="001361D1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Ритмическая гимнастика доступна детям с  нарушением  зрения, так как ее содержание базируется на знакомых упражнениях, но вместе с тем упражнения красивы по форме и </w:t>
      </w:r>
      <w:r>
        <w:rPr>
          <w:rFonts w:ascii="Times New Roman" w:hAnsi="Times New Roman"/>
          <w:color w:val="000000"/>
          <w:sz w:val="28"/>
          <w:szCs w:val="28"/>
        </w:rPr>
        <w:t>необычны по сочета</w:t>
      </w:r>
      <w:r>
        <w:rPr>
          <w:rFonts w:ascii="Times New Roman" w:hAnsi="Times New Roman"/>
          <w:color w:val="000000"/>
          <w:sz w:val="28"/>
          <w:szCs w:val="28"/>
        </w:rPr>
        <w:softHyphen/>
        <w:t>нию движений,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 них соврем</w:t>
      </w:r>
      <w:r w:rsidR="001915BF">
        <w:rPr>
          <w:rFonts w:ascii="Times New Roman" w:hAnsi="Times New Roman"/>
          <w:color w:val="000000"/>
          <w:sz w:val="28"/>
          <w:szCs w:val="28"/>
        </w:rPr>
        <w:t xml:space="preserve">енные линии, свобода, </w:t>
      </w:r>
      <w:proofErr w:type="spellStart"/>
      <w:r w:rsidR="001915BF">
        <w:rPr>
          <w:rFonts w:ascii="Times New Roman" w:hAnsi="Times New Roman"/>
          <w:color w:val="000000"/>
          <w:sz w:val="28"/>
          <w:szCs w:val="28"/>
        </w:rPr>
        <w:t>раскрепощен</w:t>
      </w:r>
      <w:r w:rsidRPr="0062428C">
        <w:rPr>
          <w:rFonts w:ascii="Times New Roman" w:hAnsi="Times New Roman"/>
          <w:color w:val="000000"/>
          <w:sz w:val="28"/>
          <w:szCs w:val="28"/>
        </w:rPr>
        <w:t>ность</w:t>
      </w:r>
      <w:proofErr w:type="spellEnd"/>
      <w:r w:rsidRPr="0062428C">
        <w:rPr>
          <w:rFonts w:ascii="Times New Roman" w:hAnsi="Times New Roman"/>
          <w:color w:val="000000"/>
          <w:sz w:val="28"/>
          <w:szCs w:val="28"/>
        </w:rPr>
        <w:t xml:space="preserve"> движений, гармония.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Упражнения просты по двигательной структуре. Это </w:t>
      </w:r>
      <w:proofErr w:type="spellStart"/>
      <w:r w:rsidRPr="0062428C">
        <w:rPr>
          <w:rFonts w:ascii="Times New Roman" w:hAnsi="Times New Roman"/>
          <w:color w:val="000000"/>
          <w:sz w:val="28"/>
          <w:szCs w:val="28"/>
        </w:rPr>
        <w:t>общеразвивающие</w:t>
      </w:r>
      <w:proofErr w:type="spellEnd"/>
      <w:r w:rsidRPr="0062428C">
        <w:rPr>
          <w:rFonts w:ascii="Times New Roman" w:hAnsi="Times New Roman"/>
          <w:color w:val="000000"/>
          <w:sz w:val="28"/>
          <w:szCs w:val="28"/>
        </w:rPr>
        <w:t xml:space="preserve"> упражнения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2428C">
        <w:rPr>
          <w:rFonts w:ascii="Times New Roman" w:hAnsi="Times New Roman"/>
          <w:color w:val="000000"/>
          <w:sz w:val="28"/>
          <w:szCs w:val="28"/>
        </w:rPr>
        <w:t>бег, прыжки, элементы т</w:t>
      </w:r>
      <w:r>
        <w:rPr>
          <w:rFonts w:ascii="Times New Roman" w:hAnsi="Times New Roman"/>
          <w:color w:val="000000"/>
          <w:sz w:val="28"/>
          <w:szCs w:val="28"/>
        </w:rPr>
        <w:t>анца, художественной гимнастики</w:t>
      </w:r>
      <w:r w:rsidRPr="0062428C">
        <w:rPr>
          <w:rFonts w:ascii="Times New Roman" w:hAnsi="Times New Roman"/>
          <w:color w:val="000000"/>
          <w:sz w:val="28"/>
          <w:szCs w:val="28"/>
        </w:rPr>
        <w:t>, но</w:t>
      </w:r>
      <w:r>
        <w:rPr>
          <w:rFonts w:ascii="Times New Roman" w:hAnsi="Times New Roman"/>
          <w:color w:val="000000"/>
          <w:sz w:val="28"/>
          <w:szCs w:val="28"/>
        </w:rPr>
        <w:t xml:space="preserve"> их выполнение более интересно осуществляется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 с добавлением сти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левых деталей из современных танцев. Такие особенности ритми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ческой гимнастики повышают интерес детей к занятиям физичес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кими упражнениями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 xml:space="preserve"> ритмической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 гимнастики характерны следующие особенности:</w:t>
      </w:r>
    </w:p>
    <w:p w:rsidR="00C25B1D" w:rsidRDefault="00C25B1D" w:rsidP="007759C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428C">
        <w:rPr>
          <w:rFonts w:ascii="Times New Roman" w:hAnsi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28C">
        <w:rPr>
          <w:rFonts w:ascii="Times New Roman" w:hAnsi="Times New Roman"/>
          <w:color w:val="000000"/>
          <w:sz w:val="28"/>
          <w:szCs w:val="28"/>
        </w:rPr>
        <w:t>танцевальная направленность исполне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proofErr w:type="gramStart"/>
      <w:r w:rsidRPr="0062428C">
        <w:rPr>
          <w:rFonts w:ascii="Times New Roman" w:hAnsi="Times New Roman"/>
          <w:color w:val="000000"/>
          <w:sz w:val="28"/>
          <w:szCs w:val="28"/>
        </w:rPr>
        <w:t>обычных</w:t>
      </w:r>
      <w:proofErr w:type="gramEnd"/>
      <w:r w:rsidRPr="0062428C">
        <w:rPr>
          <w:rFonts w:ascii="Times New Roman" w:hAnsi="Times New Roman"/>
          <w:color w:val="000000"/>
          <w:sz w:val="28"/>
          <w:szCs w:val="28"/>
        </w:rPr>
        <w:t xml:space="preserve"> гимнастических 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2428C">
        <w:rPr>
          <w:rFonts w:ascii="Times New Roman" w:hAnsi="Times New Roman"/>
          <w:color w:val="000000"/>
          <w:sz w:val="28"/>
          <w:szCs w:val="28"/>
        </w:rPr>
        <w:t>упражнений;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428C">
        <w:rPr>
          <w:rFonts w:ascii="Times New Roman" w:hAnsi="Times New Roman"/>
          <w:color w:val="000000"/>
          <w:sz w:val="28"/>
          <w:szCs w:val="28"/>
        </w:rPr>
        <w:t>•  многократное повторение упражнений;</w:t>
      </w:r>
    </w:p>
    <w:p w:rsidR="00C25B1D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428C">
        <w:rPr>
          <w:rFonts w:ascii="Times New Roman" w:hAnsi="Times New Roman"/>
          <w:color w:val="000000"/>
          <w:sz w:val="28"/>
          <w:szCs w:val="28"/>
        </w:rPr>
        <w:t xml:space="preserve">• показ упражнений ведущим, что сводит к минимуму словесное объяснение 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2428C">
        <w:rPr>
          <w:rFonts w:ascii="Times New Roman" w:hAnsi="Times New Roman"/>
          <w:color w:val="000000"/>
          <w:sz w:val="28"/>
          <w:szCs w:val="28"/>
        </w:rPr>
        <w:t>и повышает эффективность занятий;</w:t>
      </w:r>
    </w:p>
    <w:p w:rsidR="00C25B1D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428C">
        <w:rPr>
          <w:rFonts w:ascii="Times New Roman" w:hAnsi="Times New Roman"/>
          <w:color w:val="000000"/>
          <w:sz w:val="28"/>
          <w:szCs w:val="28"/>
        </w:rPr>
        <w:t>•  поточный метод проведения занятий.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62428C">
        <w:rPr>
          <w:rFonts w:ascii="Times New Roman" w:hAnsi="Times New Roman"/>
          <w:color w:val="000000"/>
          <w:sz w:val="28"/>
          <w:szCs w:val="28"/>
        </w:rPr>
        <w:t>Продолжительность занятий может быть различной —10—15 мин в зависимости от возраста детей и сте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пени подготовленности. Первые занятия не превышают 10 мин и состоят из 5—6 упражнений, которые предварительно разучиваются в медленном темпе.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В структуре ритмической гимнастики выделяют </w:t>
      </w:r>
      <w:r w:rsidRPr="0062428C">
        <w:rPr>
          <w:rFonts w:ascii="Times New Roman" w:hAnsi="Times New Roman"/>
          <w:i/>
          <w:iCs/>
          <w:color w:val="000000"/>
          <w:sz w:val="28"/>
          <w:szCs w:val="28"/>
        </w:rPr>
        <w:t>вводную, основ</w:t>
      </w:r>
      <w:r w:rsidRPr="0062428C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ную, заключительную части.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Каждая часть занятия имеет определенные задачи, </w:t>
      </w:r>
      <w:r w:rsidRPr="0062428C">
        <w:rPr>
          <w:rFonts w:ascii="Times New Roman" w:hAnsi="Times New Roman"/>
          <w:color w:val="000000"/>
          <w:sz w:val="28"/>
          <w:szCs w:val="28"/>
        </w:rPr>
        <w:lastRenderedPageBreak/>
        <w:t>и, следовательно, упражнения, входящие в состав каждой час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ти комплекса, должны соответствовать поставленным целям.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</w:t>
      </w:r>
      <w:r w:rsidRPr="0062428C">
        <w:rPr>
          <w:rFonts w:ascii="Times New Roman" w:hAnsi="Times New Roman"/>
          <w:i/>
          <w:iCs/>
          <w:color w:val="000000"/>
          <w:sz w:val="28"/>
          <w:szCs w:val="28"/>
        </w:rPr>
        <w:t xml:space="preserve">Вводная часть,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62428C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разминка. </w:t>
      </w:r>
      <w:r w:rsidRPr="0062428C">
        <w:rPr>
          <w:rFonts w:ascii="Times New Roman" w:hAnsi="Times New Roman"/>
          <w:color w:val="000000"/>
          <w:sz w:val="28"/>
          <w:szCs w:val="28"/>
        </w:rPr>
        <w:t>Задача этой части — подготовить организм к нагрузке, обеспечить разогревание мышц. Упражнения обычно включают в работу сразу несколько звеньев тела, но выпол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няются с небольшой амплитудой, чтобы не травмировать еще холод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 xml:space="preserve">ные, не разогретые мышцы и связки. </w:t>
      </w: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 эту часть </w:t>
      </w:r>
      <w:r>
        <w:rPr>
          <w:rFonts w:ascii="Times New Roman" w:hAnsi="Times New Roman"/>
          <w:color w:val="000000"/>
          <w:sz w:val="28"/>
          <w:szCs w:val="28"/>
        </w:rPr>
        <w:t>комплекса включать упражнения дл</w:t>
      </w:r>
      <w:r w:rsidRPr="0062428C">
        <w:rPr>
          <w:rFonts w:ascii="Times New Roman" w:hAnsi="Times New Roman"/>
          <w:color w:val="000000"/>
          <w:sz w:val="28"/>
          <w:szCs w:val="28"/>
        </w:rPr>
        <w:t>я осанки, подготовительные упражнения для овладения движениями основной части комплекса; изолированные и несложные комплексные упраж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 xml:space="preserve">нения, выполняемые стоя. Они направлены на развитие физических качеств; повышение функциональных возможностей </w:t>
      </w:r>
      <w:proofErr w:type="spellStart"/>
      <w:r w:rsidRPr="0062428C">
        <w:rPr>
          <w:rFonts w:ascii="Times New Roman" w:hAnsi="Times New Roman"/>
          <w:color w:val="000000"/>
          <w:sz w:val="28"/>
          <w:szCs w:val="28"/>
        </w:rPr>
        <w:t>сердечно-со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судистой</w:t>
      </w:r>
      <w:proofErr w:type="spellEnd"/>
      <w:r w:rsidRPr="0062428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62428C">
        <w:rPr>
          <w:rFonts w:ascii="Times New Roman" w:hAnsi="Times New Roman"/>
          <w:color w:val="000000"/>
          <w:sz w:val="28"/>
          <w:szCs w:val="28"/>
        </w:rPr>
        <w:t>дыхательной</w:t>
      </w:r>
      <w:proofErr w:type="gramEnd"/>
      <w:r w:rsidRPr="0062428C">
        <w:rPr>
          <w:rFonts w:ascii="Times New Roman" w:hAnsi="Times New Roman"/>
          <w:color w:val="000000"/>
          <w:sz w:val="28"/>
          <w:szCs w:val="28"/>
        </w:rPr>
        <w:t xml:space="preserve"> систем; улуч</w:t>
      </w:r>
      <w:r>
        <w:rPr>
          <w:rFonts w:ascii="Times New Roman" w:hAnsi="Times New Roman"/>
          <w:color w:val="000000"/>
          <w:sz w:val="28"/>
          <w:szCs w:val="28"/>
        </w:rPr>
        <w:t>шение эмоционального состо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яния. </w:t>
      </w:r>
      <w:r w:rsidRPr="0062428C">
        <w:rPr>
          <w:rFonts w:ascii="Times New Roman" w:hAnsi="Times New Roman"/>
          <w:color w:val="000000"/>
          <w:sz w:val="28"/>
          <w:szCs w:val="28"/>
        </w:rPr>
        <w:t>Наиболее эффективными средствами решения этих задач являются упражне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ния для всех частей тела и мышечных групп, выполняемые из раз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личных исходных положений; бег, прыжки, танцевальные упражне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 xml:space="preserve">ния; упражнения в различном темпе и ритме. </w:t>
      </w:r>
      <w:proofErr w:type="gramStart"/>
      <w:r w:rsidRPr="0062428C">
        <w:rPr>
          <w:rFonts w:ascii="Times New Roman" w:hAnsi="Times New Roman"/>
          <w:color w:val="000000"/>
          <w:sz w:val="28"/>
          <w:szCs w:val="28"/>
        </w:rPr>
        <w:t>В этой части комплекса последовательно «прорабатываются» мышцы шеи (1—2 упражнения), затем рук и плечевого пояса (2—3 упражнения), туловища (2—3 уп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ражнения), ног (2—3 упражнения).</w:t>
      </w:r>
      <w:proofErr w:type="gramEnd"/>
      <w:r w:rsidRPr="0062428C">
        <w:rPr>
          <w:rFonts w:ascii="Times New Roman" w:hAnsi="Times New Roman"/>
          <w:color w:val="000000"/>
          <w:sz w:val="28"/>
          <w:szCs w:val="28"/>
        </w:rPr>
        <w:t xml:space="preserve"> Упражнения подбираются с таким расчетом, чтобы равномерно «нагрузить» все части тела. Успешность занятий обеспечивается при условии, если в середине комплекса вы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полняются бег и серия прыжков, за исключением тех, которые про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тивопоказаны детям с нарушениями зрения по диагнозу зрительной патологии. Затем предусматриваются 1-2 дыхательных упражнения, позволяющих немного отдохнуть и восстановить силы.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  <w:r w:rsidRPr="0062428C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Основная часть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комплекса целиком посвящена упражнениям в исходных положениях сидя и лежа. </w:t>
      </w:r>
      <w:proofErr w:type="gramStart"/>
      <w:r w:rsidRPr="0062428C">
        <w:rPr>
          <w:rFonts w:ascii="Times New Roman" w:hAnsi="Times New Roman"/>
          <w:color w:val="000000"/>
          <w:sz w:val="28"/>
          <w:szCs w:val="28"/>
        </w:rPr>
        <w:t>Эти положения очень удобны доя</w:t>
      </w:r>
      <w:proofErr w:type="gramEnd"/>
      <w:r w:rsidRPr="0062428C">
        <w:rPr>
          <w:rFonts w:ascii="Times New Roman" w:hAnsi="Times New Roman"/>
          <w:color w:val="000000"/>
          <w:sz w:val="28"/>
          <w:szCs w:val="28"/>
        </w:rPr>
        <w:t xml:space="preserve"> комбинированной проработки мышц живота, ног, туловища, рук. При этом снижаются требования к сохранению равновесия тела, уменьшается вертикальная (опорная) нагрузка на позвоночник, ноги. В то же время общая физическая нагрузка в этих упражнениях достаточно высока и позволяет мышцам работать в другом режиме.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62428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2428C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заключительной части </w:t>
      </w:r>
      <w:r w:rsidRPr="0062428C">
        <w:rPr>
          <w:rFonts w:ascii="Times New Roman" w:hAnsi="Times New Roman"/>
          <w:color w:val="000000"/>
          <w:sz w:val="28"/>
          <w:szCs w:val="28"/>
        </w:rPr>
        <w:t>предполагаются снижение нагрузки и восстановление после нее. В этой части ритмической гимнастики обязательными средствами являются упражнения на расслабление, гибкость, дыхательные упражнения, простейшие танцевальные композиции в медленном темпе, упражнения для глаз, пальцев, а также аутогенная и психорегулирующая тренировка. Доказано, что гимнастика благоприятно воздействует на развитие физических ка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 xml:space="preserve">честв. Специальные упражнения способствуют развитию гибкости, так как хорошо разогретые мышцы </w:t>
      </w:r>
      <w:r w:rsidRPr="0062428C">
        <w:rPr>
          <w:rFonts w:ascii="Times New Roman" w:hAnsi="Times New Roman"/>
          <w:color w:val="000000"/>
          <w:sz w:val="28"/>
          <w:szCs w:val="28"/>
        </w:rPr>
        <w:lastRenderedPageBreak/>
        <w:t>наиболее эластичны и подвиж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ны. Чередуясь с упражнениями на расслабление, они способствуют быстрому восстановлению организма и подготовке его к дальнейшей деятельности. Эффективность воздействия занятий ритмической гимнастикой на организм определяется правильностью выполнения упражнений, что зависит от овладения техникой. Каждое упражне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ние выполняется из определенного исходного положения, которое обусловливает его грамотное выполнение, поэтому необходимо осо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бое внимание обратить на правильность исходного положения.</w:t>
      </w:r>
    </w:p>
    <w:p w:rsidR="00C25B1D" w:rsidRPr="0062428C" w:rsidRDefault="00C25B1D" w:rsidP="007759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62428C">
        <w:rPr>
          <w:rFonts w:ascii="Times New Roman" w:hAnsi="Times New Roman"/>
          <w:color w:val="000000"/>
          <w:sz w:val="28"/>
          <w:szCs w:val="28"/>
        </w:rPr>
        <w:t>Наиболее распространенное исходное положение в ритмичес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кой гимнастике — ноги врозь, руки опущены. В таком положении очень важно следить за сохранением правильной осанки у детей. Правильное выполнение упражнений требует умения напрягать и расслаблять мышцы. Это необходимо для того, чтобы вовремя «включать» одни мышцы и «выключать» другие, почувствовать, где мышцы излишне напрягаются, и уметь их расслабить. В процессе занятий дошкольники должны овладеть умением напрягать и рас</w:t>
      </w:r>
      <w:r w:rsidRPr="0062428C">
        <w:rPr>
          <w:rFonts w:ascii="Times New Roman" w:hAnsi="Times New Roman"/>
          <w:color w:val="000000"/>
          <w:sz w:val="28"/>
          <w:szCs w:val="28"/>
        </w:rPr>
        <w:softHyphen/>
        <w:t>слаблять мышечное напряжение.</w:t>
      </w:r>
    </w:p>
    <w:p w:rsidR="00C25B1D" w:rsidRDefault="00C25B1D" w:rsidP="007759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B4F1C">
        <w:rPr>
          <w:rFonts w:ascii="Times New Roman" w:hAnsi="Times New Roman"/>
          <w:sz w:val="28"/>
          <w:szCs w:val="28"/>
        </w:rPr>
        <w:t>Перечисленные средства объединяются в определенной последовательности в комплексы, составленные под соответствующую музыку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4F1C">
        <w:rPr>
          <w:rFonts w:ascii="Times New Roman" w:hAnsi="Times New Roman"/>
          <w:sz w:val="28"/>
          <w:szCs w:val="28"/>
        </w:rPr>
        <w:t>Практически большинство упражнений ритмической гимнастики развивают ловкость, координационные способности. Но среди них можно выделить три группы упражнений целенаправленного воздействия: упражнения на расслабление отдельных групп мышц; специальные координационные упражнения с нестандартным принятием позиции рук и ног; и третья группа - упражнения, содержащие импровизацию и творческое комбинирование движений.</w:t>
      </w:r>
    </w:p>
    <w:p w:rsidR="00C25B1D" w:rsidRPr="00381326" w:rsidRDefault="00C25B1D" w:rsidP="007759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Хороший </w:t>
      </w:r>
      <w:r w:rsidRPr="00CB4F1C">
        <w:rPr>
          <w:rFonts w:ascii="Times New Roman" w:hAnsi="Times New Roman"/>
          <w:sz w:val="28"/>
          <w:szCs w:val="28"/>
        </w:rPr>
        <w:t xml:space="preserve">эмоциональный настрой на занятиях ритмической гимнастикой помогает ребенку </w:t>
      </w:r>
      <w:r>
        <w:rPr>
          <w:rFonts w:ascii="Times New Roman" w:hAnsi="Times New Roman"/>
          <w:sz w:val="28"/>
          <w:szCs w:val="28"/>
        </w:rPr>
        <w:t xml:space="preserve">легко </w:t>
      </w:r>
      <w:r w:rsidRPr="00CB4F1C">
        <w:rPr>
          <w:rFonts w:ascii="Times New Roman" w:hAnsi="Times New Roman"/>
          <w:sz w:val="28"/>
          <w:szCs w:val="28"/>
        </w:rPr>
        <w:t xml:space="preserve">освоить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1C">
        <w:rPr>
          <w:rFonts w:ascii="Times New Roman" w:hAnsi="Times New Roman"/>
          <w:sz w:val="28"/>
          <w:szCs w:val="28"/>
        </w:rPr>
        <w:t xml:space="preserve"> изучаемый материал. Отодвигается фаза утомления, поддерживается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1C">
        <w:rPr>
          <w:rFonts w:ascii="Times New Roman" w:hAnsi="Times New Roman"/>
          <w:sz w:val="28"/>
          <w:szCs w:val="28"/>
        </w:rPr>
        <w:t xml:space="preserve"> работоспособность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4F1C">
        <w:rPr>
          <w:rFonts w:ascii="Times New Roman" w:hAnsi="Times New Roman"/>
          <w:sz w:val="28"/>
          <w:szCs w:val="28"/>
        </w:rPr>
        <w:t xml:space="preserve"> Этот фактор обуславливает высокий эффект занятий.</w:t>
      </w:r>
    </w:p>
    <w:p w:rsidR="00C25B1D" w:rsidRDefault="00C25B1D" w:rsidP="007759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B1D" w:rsidRDefault="00C25B1D" w:rsidP="007759C9">
      <w:pPr>
        <w:jc w:val="both"/>
        <w:rPr>
          <w:rFonts w:ascii="Times New Roman" w:hAnsi="Times New Roman"/>
          <w:sz w:val="28"/>
          <w:szCs w:val="28"/>
        </w:rPr>
      </w:pPr>
    </w:p>
    <w:p w:rsidR="00C25B1D" w:rsidRDefault="00C25B1D" w:rsidP="007759C9">
      <w:pPr>
        <w:jc w:val="both"/>
        <w:rPr>
          <w:rFonts w:ascii="Times New Roman" w:hAnsi="Times New Roman"/>
          <w:sz w:val="28"/>
          <w:szCs w:val="28"/>
        </w:rPr>
      </w:pPr>
    </w:p>
    <w:p w:rsidR="00C25B1D" w:rsidRDefault="00C25B1D" w:rsidP="007759C9">
      <w:pPr>
        <w:jc w:val="both"/>
        <w:rPr>
          <w:rFonts w:ascii="Times New Roman" w:hAnsi="Times New Roman"/>
          <w:sz w:val="28"/>
          <w:szCs w:val="28"/>
        </w:rPr>
      </w:pPr>
    </w:p>
    <w:p w:rsidR="00C25B1D" w:rsidRDefault="00C25B1D" w:rsidP="003113CD">
      <w:pPr>
        <w:jc w:val="both"/>
        <w:rPr>
          <w:rFonts w:ascii="Times New Roman" w:hAnsi="Times New Roman"/>
          <w:sz w:val="28"/>
          <w:szCs w:val="28"/>
        </w:rPr>
      </w:pPr>
    </w:p>
    <w:p w:rsidR="00C25B1D" w:rsidRDefault="00C25B1D" w:rsidP="003113CD">
      <w:pPr>
        <w:jc w:val="both"/>
        <w:rPr>
          <w:rFonts w:ascii="Times New Roman" w:hAnsi="Times New Roman"/>
          <w:sz w:val="28"/>
          <w:szCs w:val="28"/>
        </w:rPr>
      </w:pPr>
    </w:p>
    <w:p w:rsidR="00C25B1D" w:rsidRDefault="00C25B1D" w:rsidP="003113CD">
      <w:pPr>
        <w:jc w:val="both"/>
        <w:rPr>
          <w:rFonts w:ascii="Times New Roman" w:hAnsi="Times New Roman"/>
          <w:sz w:val="28"/>
          <w:szCs w:val="28"/>
        </w:rPr>
      </w:pPr>
    </w:p>
    <w:p w:rsidR="00C25B1D" w:rsidRDefault="00C25B1D" w:rsidP="003113CD">
      <w:pPr>
        <w:jc w:val="both"/>
        <w:rPr>
          <w:rFonts w:ascii="Times New Roman" w:hAnsi="Times New Roman"/>
          <w:sz w:val="28"/>
          <w:szCs w:val="28"/>
        </w:rPr>
      </w:pPr>
    </w:p>
    <w:p w:rsidR="00C25B1D" w:rsidRDefault="00C25B1D" w:rsidP="003113CD">
      <w:pPr>
        <w:jc w:val="both"/>
        <w:rPr>
          <w:rFonts w:ascii="Times New Roman" w:hAnsi="Times New Roman"/>
          <w:sz w:val="28"/>
          <w:szCs w:val="28"/>
        </w:rPr>
      </w:pPr>
    </w:p>
    <w:p w:rsidR="00C25B1D" w:rsidRDefault="00C25B1D" w:rsidP="003113CD">
      <w:pPr>
        <w:jc w:val="both"/>
        <w:rPr>
          <w:rFonts w:ascii="Times New Roman" w:hAnsi="Times New Roman"/>
          <w:sz w:val="28"/>
          <w:szCs w:val="28"/>
        </w:rPr>
      </w:pPr>
    </w:p>
    <w:p w:rsidR="00C25B1D" w:rsidRPr="0062428C" w:rsidRDefault="00C25B1D" w:rsidP="003113CD">
      <w:pPr>
        <w:jc w:val="both"/>
        <w:rPr>
          <w:rFonts w:ascii="Times New Roman" w:hAnsi="Times New Roman"/>
          <w:sz w:val="28"/>
          <w:szCs w:val="28"/>
        </w:rPr>
      </w:pPr>
    </w:p>
    <w:p w:rsidR="00C25B1D" w:rsidRPr="0062428C" w:rsidRDefault="00C25B1D" w:rsidP="00867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sectPr w:rsidR="00C25B1D" w:rsidRPr="0062428C" w:rsidSect="00731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1B" w:rsidRDefault="00675E1B" w:rsidP="003113CD">
      <w:pPr>
        <w:spacing w:after="0" w:line="240" w:lineRule="auto"/>
      </w:pPr>
      <w:r>
        <w:separator/>
      </w:r>
    </w:p>
  </w:endnote>
  <w:endnote w:type="continuationSeparator" w:id="0">
    <w:p w:rsidR="00675E1B" w:rsidRDefault="00675E1B" w:rsidP="0031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1D" w:rsidRDefault="00C25B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1D" w:rsidRDefault="00C25B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1D" w:rsidRDefault="00C25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1B" w:rsidRDefault="00675E1B" w:rsidP="003113CD">
      <w:pPr>
        <w:spacing w:after="0" w:line="240" w:lineRule="auto"/>
      </w:pPr>
      <w:r>
        <w:separator/>
      </w:r>
    </w:p>
  </w:footnote>
  <w:footnote w:type="continuationSeparator" w:id="0">
    <w:p w:rsidR="00675E1B" w:rsidRDefault="00675E1B" w:rsidP="0031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1D" w:rsidRDefault="00C25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1D" w:rsidRDefault="00C25B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1D" w:rsidRDefault="00C25B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63"/>
    <w:rsid w:val="0010381E"/>
    <w:rsid w:val="001361D1"/>
    <w:rsid w:val="00136539"/>
    <w:rsid w:val="0015458A"/>
    <w:rsid w:val="00167114"/>
    <w:rsid w:val="001915BF"/>
    <w:rsid w:val="001C037F"/>
    <w:rsid w:val="002A1D5C"/>
    <w:rsid w:val="002C4198"/>
    <w:rsid w:val="003113CD"/>
    <w:rsid w:val="00381326"/>
    <w:rsid w:val="004F4CE6"/>
    <w:rsid w:val="005D20B4"/>
    <w:rsid w:val="0062428C"/>
    <w:rsid w:val="00675E1B"/>
    <w:rsid w:val="006F251D"/>
    <w:rsid w:val="00731074"/>
    <w:rsid w:val="007476EC"/>
    <w:rsid w:val="007759C9"/>
    <w:rsid w:val="00781A98"/>
    <w:rsid w:val="00816663"/>
    <w:rsid w:val="008673B6"/>
    <w:rsid w:val="008A2C18"/>
    <w:rsid w:val="00960F3A"/>
    <w:rsid w:val="00971503"/>
    <w:rsid w:val="009B5D99"/>
    <w:rsid w:val="00AB5920"/>
    <w:rsid w:val="00B26192"/>
    <w:rsid w:val="00B279AB"/>
    <w:rsid w:val="00B907FB"/>
    <w:rsid w:val="00BA678F"/>
    <w:rsid w:val="00BE0EE6"/>
    <w:rsid w:val="00C25B1D"/>
    <w:rsid w:val="00C55293"/>
    <w:rsid w:val="00CB4F1C"/>
    <w:rsid w:val="00D76409"/>
    <w:rsid w:val="00E308A9"/>
    <w:rsid w:val="00EE185A"/>
    <w:rsid w:val="00F4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3C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13CD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4F4CE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4F4CE6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2012-05-27T13:03:00Z</dcterms:created>
  <dcterms:modified xsi:type="dcterms:W3CDTF">2017-01-19T07:41:00Z</dcterms:modified>
</cp:coreProperties>
</file>