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3E" w:rsidRPr="00065178" w:rsidRDefault="00982C26" w:rsidP="00DC6B7B">
      <w:pPr>
        <w:ind w:left="1276"/>
        <w:rPr>
          <w:sz w:val="28"/>
          <w:szCs w:val="28"/>
        </w:rPr>
      </w:pPr>
      <w:r w:rsidRPr="00065178">
        <w:rPr>
          <w:sz w:val="28"/>
          <w:szCs w:val="28"/>
        </w:rPr>
        <w:t>Пост для лидерской школы</w:t>
      </w:r>
    </w:p>
    <w:p w:rsidR="00825C3E" w:rsidRPr="00065178" w:rsidRDefault="00825C3E" w:rsidP="00DC6B7B">
      <w:pPr>
        <w:ind w:left="1276"/>
        <w:rPr>
          <w:sz w:val="28"/>
          <w:szCs w:val="28"/>
        </w:rPr>
      </w:pPr>
    </w:p>
    <w:p w:rsidR="00825C3E" w:rsidRPr="00065178" w:rsidRDefault="00982C26" w:rsidP="00DC6B7B">
      <w:pPr>
        <w:ind w:left="1276"/>
        <w:rPr>
          <w:sz w:val="28"/>
          <w:szCs w:val="28"/>
        </w:rPr>
      </w:pPr>
      <w:r w:rsidRPr="00065178">
        <w:rPr>
          <w:sz w:val="28"/>
          <w:szCs w:val="28"/>
        </w:rPr>
        <w:t>#</w:t>
      </w:r>
      <w:proofErr w:type="spellStart"/>
      <w:r w:rsidRPr="00065178">
        <w:rPr>
          <w:sz w:val="28"/>
          <w:szCs w:val="28"/>
        </w:rPr>
        <w:t>КонкурсПрезидентскихГрантов</w:t>
      </w:r>
      <w:proofErr w:type="spellEnd"/>
      <w:r w:rsidRPr="00065178">
        <w:rPr>
          <w:sz w:val="28"/>
          <w:szCs w:val="28"/>
        </w:rPr>
        <w:t xml:space="preserve"> #</w:t>
      </w:r>
      <w:proofErr w:type="spellStart"/>
      <w:r w:rsidRPr="00065178">
        <w:rPr>
          <w:sz w:val="28"/>
          <w:szCs w:val="28"/>
        </w:rPr>
        <w:t>УниверситетДетства</w:t>
      </w:r>
      <w:proofErr w:type="spellEnd"/>
      <w:r w:rsidR="00DE1FAC" w:rsidRPr="00065178">
        <w:rPr>
          <w:sz w:val="28"/>
          <w:szCs w:val="28"/>
        </w:rPr>
        <w:t xml:space="preserve"> </w:t>
      </w:r>
      <w:r w:rsidRPr="00065178">
        <w:rPr>
          <w:sz w:val="28"/>
          <w:szCs w:val="28"/>
        </w:rPr>
        <w:t>#ШколаЛидеровДошкольногоОбразования2023</w:t>
      </w:r>
      <w:r w:rsidR="00DE1FAC" w:rsidRPr="00065178">
        <w:rPr>
          <w:sz w:val="28"/>
          <w:szCs w:val="28"/>
        </w:rPr>
        <w:t xml:space="preserve"> </w:t>
      </w:r>
      <w:r w:rsidRPr="00065178">
        <w:rPr>
          <w:sz w:val="28"/>
          <w:szCs w:val="28"/>
        </w:rPr>
        <w:t>#</w:t>
      </w:r>
      <w:proofErr w:type="spellStart"/>
      <w:r w:rsidRPr="00065178">
        <w:rPr>
          <w:sz w:val="28"/>
          <w:szCs w:val="28"/>
        </w:rPr>
        <w:t>ГодПедагогаиНаставника</w:t>
      </w:r>
      <w:proofErr w:type="spellEnd"/>
    </w:p>
    <w:p w:rsidR="00DE1FAC" w:rsidRPr="00065178" w:rsidRDefault="00982C26" w:rsidP="00DC6B7B">
      <w:pPr>
        <w:ind w:left="1276"/>
        <w:rPr>
          <w:sz w:val="28"/>
          <w:szCs w:val="28"/>
        </w:rPr>
      </w:pPr>
      <w:r w:rsidRPr="00065178">
        <w:rPr>
          <w:sz w:val="28"/>
          <w:szCs w:val="28"/>
        </w:rPr>
        <w:t>#</w:t>
      </w:r>
      <w:proofErr w:type="spellStart"/>
      <w:r w:rsidR="00DE1FAC" w:rsidRPr="00065178">
        <w:rPr>
          <w:sz w:val="28"/>
          <w:szCs w:val="28"/>
        </w:rPr>
        <w:t>Красноярскийкрай</w:t>
      </w:r>
      <w:proofErr w:type="spellEnd"/>
      <w:r w:rsidR="00DE1FAC" w:rsidRPr="00065178">
        <w:rPr>
          <w:sz w:val="28"/>
          <w:szCs w:val="28"/>
        </w:rPr>
        <w:t xml:space="preserve"> </w:t>
      </w:r>
      <w:r w:rsidRPr="00065178">
        <w:rPr>
          <w:sz w:val="28"/>
          <w:szCs w:val="28"/>
        </w:rPr>
        <w:t>#</w:t>
      </w:r>
      <w:r w:rsidR="00DE1FAC" w:rsidRPr="00065178">
        <w:rPr>
          <w:sz w:val="28"/>
          <w:szCs w:val="28"/>
        </w:rPr>
        <w:t>Железногорск #Теремок</w:t>
      </w:r>
    </w:p>
    <w:p w:rsidR="00825C3E" w:rsidRPr="00065178" w:rsidRDefault="00825C3E" w:rsidP="00DC6B7B">
      <w:pPr>
        <w:ind w:left="1276"/>
        <w:rPr>
          <w:sz w:val="28"/>
          <w:szCs w:val="28"/>
        </w:rPr>
      </w:pPr>
    </w:p>
    <w:p w:rsidR="00825C3E" w:rsidRPr="00065178" w:rsidRDefault="00825C3E" w:rsidP="00DC6B7B">
      <w:pPr>
        <w:ind w:left="1276"/>
        <w:rPr>
          <w:sz w:val="28"/>
          <w:szCs w:val="28"/>
        </w:rPr>
      </w:pPr>
    </w:p>
    <w:p w:rsidR="00070653" w:rsidRPr="00065178" w:rsidRDefault="009B181D" w:rsidP="00DC6B7B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A979A7" w:rsidRPr="00065178">
        <w:rPr>
          <w:b/>
          <w:sz w:val="28"/>
          <w:szCs w:val="28"/>
        </w:rPr>
        <w:t xml:space="preserve">, </w:t>
      </w:r>
      <w:r w:rsidR="001D3AF1">
        <w:rPr>
          <w:b/>
          <w:sz w:val="28"/>
          <w:szCs w:val="28"/>
        </w:rPr>
        <w:t>река</w:t>
      </w:r>
      <w:r w:rsidR="00DE1FAC" w:rsidRPr="00065178">
        <w:rPr>
          <w:b/>
          <w:sz w:val="28"/>
          <w:szCs w:val="28"/>
        </w:rPr>
        <w:t>, облака</w:t>
      </w:r>
      <w:r w:rsidR="00A979A7" w:rsidRPr="00065178">
        <w:rPr>
          <w:b/>
          <w:sz w:val="28"/>
          <w:szCs w:val="28"/>
        </w:rPr>
        <w:t xml:space="preserve"> и дет</w:t>
      </w:r>
      <w:proofErr w:type="gramStart"/>
      <w:r w:rsidR="00A979A7" w:rsidRPr="00065178">
        <w:rPr>
          <w:b/>
          <w:sz w:val="28"/>
          <w:szCs w:val="28"/>
        </w:rPr>
        <w:t>и</w:t>
      </w:r>
      <w:r w:rsidR="00070653" w:rsidRPr="00065178">
        <w:rPr>
          <w:b/>
          <w:sz w:val="28"/>
          <w:szCs w:val="28"/>
        </w:rPr>
        <w:t>-</w:t>
      </w:r>
      <w:proofErr w:type="gramEnd"/>
      <w:r w:rsidR="00070653" w:rsidRPr="00065178">
        <w:rPr>
          <w:b/>
          <w:sz w:val="28"/>
          <w:szCs w:val="28"/>
        </w:rPr>
        <w:t xml:space="preserve">  педагогическая пастораль про </w:t>
      </w:r>
      <w:r w:rsidR="00982C26" w:rsidRPr="00065178">
        <w:rPr>
          <w:b/>
          <w:sz w:val="28"/>
          <w:szCs w:val="28"/>
        </w:rPr>
        <w:t>Кампус будущего Университета детства</w:t>
      </w:r>
    </w:p>
    <w:p w:rsidR="00070653" w:rsidRPr="00065178" w:rsidRDefault="00070653" w:rsidP="00DC6B7B">
      <w:pPr>
        <w:ind w:left="1276"/>
        <w:rPr>
          <w:sz w:val="28"/>
          <w:szCs w:val="28"/>
        </w:rPr>
      </w:pPr>
    </w:p>
    <w:p w:rsidR="00825C3E" w:rsidRPr="00B53A1A" w:rsidRDefault="00982C26" w:rsidP="00DC6B7B">
      <w:pPr>
        <w:ind w:left="1276"/>
        <w:rPr>
          <w:b/>
          <w:sz w:val="28"/>
          <w:szCs w:val="28"/>
        </w:rPr>
      </w:pPr>
      <w:r w:rsidRPr="00B53A1A">
        <w:rPr>
          <w:b/>
          <w:sz w:val="28"/>
          <w:szCs w:val="28"/>
        </w:rPr>
        <w:t xml:space="preserve"> «О</w:t>
      </w:r>
      <w:r w:rsidR="00B82607" w:rsidRPr="00B53A1A">
        <w:rPr>
          <w:b/>
          <w:sz w:val="28"/>
          <w:szCs w:val="28"/>
        </w:rPr>
        <w:t>БРАЗОВАТЕЛЬНАЯ ЭКОСИСТЕМА</w:t>
      </w:r>
      <w:r w:rsidRPr="00B53A1A">
        <w:rPr>
          <w:b/>
          <w:sz w:val="28"/>
          <w:szCs w:val="28"/>
        </w:rPr>
        <w:t>»</w:t>
      </w:r>
    </w:p>
    <w:p w:rsidR="00825C3E" w:rsidRPr="00065178" w:rsidRDefault="00825C3E" w:rsidP="00DC6B7B">
      <w:pPr>
        <w:ind w:left="1276"/>
        <w:rPr>
          <w:sz w:val="28"/>
          <w:szCs w:val="28"/>
        </w:rPr>
      </w:pPr>
    </w:p>
    <w:p w:rsidR="00825C3E" w:rsidRPr="00065178" w:rsidRDefault="00982C26" w:rsidP="00DC6B7B">
      <w:pPr>
        <w:ind w:left="1276"/>
        <w:rPr>
          <w:sz w:val="28"/>
          <w:szCs w:val="28"/>
        </w:rPr>
      </w:pPr>
      <w:r w:rsidRPr="00065178">
        <w:rPr>
          <w:sz w:val="28"/>
          <w:szCs w:val="28"/>
        </w:rPr>
        <w:t>Мой друг! Вооружимся мечтой, знаниями, современными возможностями педагогического</w:t>
      </w:r>
      <w:r w:rsidR="00A12E80" w:rsidRPr="00065178">
        <w:rPr>
          <w:sz w:val="28"/>
          <w:szCs w:val="28"/>
        </w:rPr>
        <w:t xml:space="preserve"> </w:t>
      </w:r>
      <w:r w:rsidRPr="00065178">
        <w:rPr>
          <w:sz w:val="28"/>
          <w:szCs w:val="28"/>
        </w:rPr>
        <w:t>сообщества и устремимся в будущее!</w:t>
      </w:r>
    </w:p>
    <w:p w:rsidR="00825C3E" w:rsidRPr="00065178" w:rsidRDefault="00825C3E" w:rsidP="00DC6B7B">
      <w:pPr>
        <w:ind w:left="1276"/>
        <w:rPr>
          <w:sz w:val="28"/>
          <w:szCs w:val="28"/>
        </w:rPr>
      </w:pPr>
    </w:p>
    <w:p w:rsidR="00070653" w:rsidRPr="00065178" w:rsidRDefault="00982C26" w:rsidP="00DC6B7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Давай представим, что </w:t>
      </w:r>
      <w:r w:rsidR="00A12E80" w:rsidRPr="00065178">
        <w:rPr>
          <w:sz w:val="28"/>
          <w:szCs w:val="28"/>
        </w:rPr>
        <w:t xml:space="preserve">Кампус будущего </w:t>
      </w:r>
      <w:r w:rsidR="00E33D76">
        <w:rPr>
          <w:sz w:val="28"/>
          <w:szCs w:val="28"/>
        </w:rPr>
        <w:t xml:space="preserve">Университета детства </w:t>
      </w:r>
      <w:r>
        <w:rPr>
          <w:sz w:val="28"/>
          <w:szCs w:val="28"/>
        </w:rPr>
        <w:t>похож на целый мир, где все находится во взаимосвязи. Э</w:t>
      </w:r>
      <w:r w:rsidR="00A12E80" w:rsidRPr="00065178">
        <w:rPr>
          <w:sz w:val="28"/>
          <w:szCs w:val="28"/>
        </w:rPr>
        <w:t xml:space="preserve">то </w:t>
      </w:r>
      <w:r w:rsidR="00070653" w:rsidRPr="00065178">
        <w:rPr>
          <w:sz w:val="28"/>
          <w:szCs w:val="28"/>
        </w:rPr>
        <w:t>образовательная экосистема. О</w:t>
      </w:r>
      <w:r w:rsidR="00A12E80" w:rsidRPr="00065178">
        <w:rPr>
          <w:sz w:val="28"/>
          <w:szCs w:val="28"/>
        </w:rPr>
        <w:t>собая среда, созданная</w:t>
      </w:r>
      <w:r w:rsidRPr="00065178">
        <w:rPr>
          <w:sz w:val="28"/>
          <w:szCs w:val="28"/>
        </w:rPr>
        <w:t xml:space="preserve"> для постоянно</w:t>
      </w:r>
      <w:r w:rsidR="00A12E80" w:rsidRPr="00065178">
        <w:rPr>
          <w:sz w:val="28"/>
          <w:szCs w:val="28"/>
        </w:rPr>
        <w:t>го</w:t>
      </w:r>
      <w:r w:rsidRPr="00065178">
        <w:rPr>
          <w:sz w:val="28"/>
          <w:szCs w:val="28"/>
        </w:rPr>
        <w:t xml:space="preserve"> развити</w:t>
      </w:r>
      <w:r w:rsidR="00A12E80" w:rsidRPr="00065178">
        <w:rPr>
          <w:sz w:val="28"/>
          <w:szCs w:val="28"/>
        </w:rPr>
        <w:t>я</w:t>
      </w:r>
      <w:r w:rsidRPr="00065178">
        <w:rPr>
          <w:sz w:val="28"/>
          <w:szCs w:val="28"/>
        </w:rPr>
        <w:t xml:space="preserve"> и </w:t>
      </w:r>
      <w:proofErr w:type="spellStart"/>
      <w:r w:rsidRPr="00065178">
        <w:rPr>
          <w:sz w:val="28"/>
          <w:szCs w:val="28"/>
        </w:rPr>
        <w:t>взаимоподдержк</w:t>
      </w:r>
      <w:r w:rsidR="00A12E80" w:rsidRPr="00065178">
        <w:rPr>
          <w:sz w:val="28"/>
          <w:szCs w:val="28"/>
        </w:rPr>
        <w:t>и</w:t>
      </w:r>
      <w:proofErr w:type="spellEnd"/>
      <w:r w:rsidR="00A12E80" w:rsidRPr="00065178">
        <w:rPr>
          <w:sz w:val="28"/>
          <w:szCs w:val="28"/>
        </w:rPr>
        <w:t xml:space="preserve"> педагогов, детей, родителей, партнеров ДОУ</w:t>
      </w:r>
      <w:r w:rsidR="00070653" w:rsidRPr="00065178">
        <w:rPr>
          <w:sz w:val="28"/>
          <w:szCs w:val="28"/>
        </w:rPr>
        <w:t>.</w:t>
      </w:r>
    </w:p>
    <w:p w:rsidR="00070653" w:rsidRPr="00065178" w:rsidRDefault="00070653" w:rsidP="00DC6B7B">
      <w:pPr>
        <w:ind w:left="1276"/>
        <w:rPr>
          <w:sz w:val="28"/>
          <w:szCs w:val="28"/>
        </w:rPr>
      </w:pPr>
    </w:p>
    <w:p w:rsidR="00827AE3" w:rsidRPr="00065178" w:rsidRDefault="00A65C20" w:rsidP="00DC6B7B">
      <w:pPr>
        <w:ind w:left="1276"/>
        <w:rPr>
          <w:sz w:val="28"/>
          <w:szCs w:val="28"/>
        </w:rPr>
      </w:pPr>
      <w:r w:rsidRPr="00A65C20">
        <w:rPr>
          <w:sz w:val="28"/>
          <w:szCs w:val="28"/>
        </w:rPr>
        <w:t>Ты можешь представить себе разные</w:t>
      </w:r>
      <w:r>
        <w:rPr>
          <w:b/>
          <w:sz w:val="28"/>
          <w:szCs w:val="28"/>
        </w:rPr>
        <w:t xml:space="preserve"> </w:t>
      </w:r>
      <w:r w:rsidRPr="003A1DC5">
        <w:rPr>
          <w:sz w:val="28"/>
          <w:szCs w:val="28"/>
        </w:rPr>
        <w:t>уровни</w:t>
      </w:r>
      <w:r w:rsidR="00827AE3" w:rsidRPr="003A1DC5">
        <w:rPr>
          <w:sz w:val="28"/>
          <w:szCs w:val="28"/>
        </w:rPr>
        <w:t xml:space="preserve"> взаимодействия внутри экосистемы</w:t>
      </w:r>
      <w:r w:rsidR="00070653" w:rsidRPr="003A1DC5">
        <w:rPr>
          <w:sz w:val="28"/>
          <w:szCs w:val="28"/>
        </w:rPr>
        <w:t>: ДОУ</w:t>
      </w:r>
      <w:r w:rsidRPr="003A1DC5">
        <w:rPr>
          <w:sz w:val="28"/>
          <w:szCs w:val="28"/>
        </w:rPr>
        <w:t>, населенный пункт</w:t>
      </w:r>
      <w:r>
        <w:rPr>
          <w:sz w:val="28"/>
          <w:szCs w:val="28"/>
        </w:rPr>
        <w:t>, к</w:t>
      </w:r>
      <w:r w:rsidR="00070653" w:rsidRPr="00065178">
        <w:rPr>
          <w:sz w:val="28"/>
          <w:szCs w:val="28"/>
        </w:rPr>
        <w:t>рай</w:t>
      </w:r>
      <w:r>
        <w:rPr>
          <w:sz w:val="28"/>
          <w:szCs w:val="28"/>
        </w:rPr>
        <w:t>, м</w:t>
      </w:r>
      <w:r w:rsidR="00827AE3" w:rsidRPr="00065178">
        <w:rPr>
          <w:sz w:val="28"/>
          <w:szCs w:val="28"/>
        </w:rPr>
        <w:t xml:space="preserve">ежду </w:t>
      </w:r>
      <w:r>
        <w:rPr>
          <w:sz w:val="28"/>
          <w:szCs w:val="28"/>
        </w:rPr>
        <w:t>К</w:t>
      </w:r>
      <w:r w:rsidR="00827AE3" w:rsidRPr="00065178">
        <w:rPr>
          <w:sz w:val="28"/>
          <w:szCs w:val="28"/>
        </w:rPr>
        <w:t>ампусами</w:t>
      </w:r>
      <w:r>
        <w:rPr>
          <w:sz w:val="28"/>
          <w:szCs w:val="28"/>
        </w:rPr>
        <w:t>.</w:t>
      </w:r>
    </w:p>
    <w:p w:rsidR="00362FF6" w:rsidRDefault="00362FF6" w:rsidP="00A67E7A">
      <w:pPr>
        <w:ind w:left="1276"/>
        <w:rPr>
          <w:sz w:val="28"/>
          <w:szCs w:val="28"/>
        </w:rPr>
      </w:pPr>
    </w:p>
    <w:p w:rsidR="00A67E7A" w:rsidRPr="00065178" w:rsidRDefault="00362FF6" w:rsidP="00A67E7A">
      <w:pPr>
        <w:ind w:left="1276"/>
        <w:rPr>
          <w:sz w:val="28"/>
          <w:szCs w:val="28"/>
        </w:rPr>
      </w:pPr>
      <w:r>
        <w:rPr>
          <w:sz w:val="28"/>
          <w:szCs w:val="28"/>
        </w:rPr>
        <w:t>Свойства</w:t>
      </w:r>
      <w:r w:rsidR="00A67E7A" w:rsidRPr="0006517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A67E7A" w:rsidRPr="00065178">
        <w:rPr>
          <w:sz w:val="28"/>
          <w:szCs w:val="28"/>
        </w:rPr>
        <w:t>косистемы Кампуса</w:t>
      </w:r>
      <w:r>
        <w:rPr>
          <w:sz w:val="28"/>
          <w:szCs w:val="28"/>
        </w:rPr>
        <w:t xml:space="preserve"> могут оказаться для тебя очень близкими и важными</w:t>
      </w:r>
      <w:r w:rsidR="00A67E7A" w:rsidRPr="00065178">
        <w:rPr>
          <w:sz w:val="28"/>
          <w:szCs w:val="28"/>
        </w:rPr>
        <w:t>:</w:t>
      </w:r>
    </w:p>
    <w:p w:rsidR="00A67E7A" w:rsidRPr="00065178" w:rsidRDefault="00A67E7A" w:rsidP="00A67E7A">
      <w:pPr>
        <w:ind w:left="1276"/>
        <w:rPr>
          <w:sz w:val="28"/>
          <w:szCs w:val="28"/>
        </w:rPr>
      </w:pPr>
    </w:p>
    <w:p w:rsidR="00182B93" w:rsidRPr="00065178" w:rsidRDefault="00A67E7A" w:rsidP="00182B93">
      <w:pPr>
        <w:pStyle w:val="a5"/>
        <w:numPr>
          <w:ilvl w:val="0"/>
          <w:numId w:val="2"/>
        </w:numPr>
        <w:ind w:left="1276"/>
        <w:rPr>
          <w:sz w:val="28"/>
          <w:szCs w:val="28"/>
        </w:rPr>
      </w:pPr>
      <w:r w:rsidRPr="00065178">
        <w:rPr>
          <w:sz w:val="28"/>
          <w:szCs w:val="28"/>
        </w:rPr>
        <w:t>Нацеленность на взаимодействие и совместную деятельность</w:t>
      </w:r>
      <w:r w:rsidR="00182B93">
        <w:rPr>
          <w:sz w:val="28"/>
          <w:szCs w:val="28"/>
        </w:rPr>
        <w:t>.</w:t>
      </w:r>
      <w:r w:rsidR="00182B93" w:rsidRPr="00182B93">
        <w:rPr>
          <w:sz w:val="28"/>
          <w:szCs w:val="28"/>
        </w:rPr>
        <w:t xml:space="preserve"> </w:t>
      </w:r>
      <w:r w:rsidR="00182B93" w:rsidRPr="00065178">
        <w:rPr>
          <w:sz w:val="28"/>
          <w:szCs w:val="28"/>
        </w:rPr>
        <w:t>Новые формы и методы организации и взаимодействия</w:t>
      </w:r>
      <w:r w:rsidR="007E341F">
        <w:rPr>
          <w:sz w:val="28"/>
          <w:szCs w:val="28"/>
        </w:rPr>
        <w:t>;</w:t>
      </w:r>
    </w:p>
    <w:p w:rsidR="00A67E7A" w:rsidRPr="00065178" w:rsidRDefault="00BC5750" w:rsidP="00A67E7A">
      <w:pPr>
        <w:pStyle w:val="a5"/>
        <w:numPr>
          <w:ilvl w:val="0"/>
          <w:numId w:val="2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Проявление э</w:t>
      </w:r>
      <w:r w:rsidR="00A67E7A" w:rsidRPr="00065178">
        <w:rPr>
          <w:sz w:val="28"/>
          <w:szCs w:val="28"/>
        </w:rPr>
        <w:t>нтузиазм</w:t>
      </w:r>
      <w:r>
        <w:rPr>
          <w:sz w:val="28"/>
          <w:szCs w:val="28"/>
        </w:rPr>
        <w:t>а</w:t>
      </w:r>
      <w:r w:rsidR="007E341F">
        <w:rPr>
          <w:sz w:val="28"/>
          <w:szCs w:val="28"/>
        </w:rPr>
        <w:t>;</w:t>
      </w:r>
    </w:p>
    <w:p w:rsidR="00A67E7A" w:rsidRPr="00BC5750" w:rsidRDefault="00A67E7A" w:rsidP="00A67E7A">
      <w:pPr>
        <w:pStyle w:val="a5"/>
        <w:numPr>
          <w:ilvl w:val="0"/>
          <w:numId w:val="2"/>
        </w:numPr>
        <w:ind w:left="1276"/>
        <w:rPr>
          <w:sz w:val="28"/>
          <w:szCs w:val="28"/>
        </w:rPr>
      </w:pPr>
      <w:proofErr w:type="spellStart"/>
      <w:r w:rsidRPr="00BC5750">
        <w:rPr>
          <w:sz w:val="28"/>
          <w:szCs w:val="28"/>
        </w:rPr>
        <w:t>Персонализация</w:t>
      </w:r>
      <w:proofErr w:type="spellEnd"/>
      <w:r w:rsidRPr="00BC5750">
        <w:rPr>
          <w:sz w:val="28"/>
          <w:szCs w:val="28"/>
        </w:rPr>
        <w:t xml:space="preserve"> участников и развитие человеческого потенциала каждого участника</w:t>
      </w:r>
      <w:r w:rsidR="00BC5750" w:rsidRPr="00BC5750">
        <w:rPr>
          <w:sz w:val="28"/>
          <w:szCs w:val="28"/>
        </w:rPr>
        <w:t>. Мы все разные</w:t>
      </w:r>
      <w:r w:rsidR="007E341F">
        <w:rPr>
          <w:sz w:val="28"/>
          <w:szCs w:val="28"/>
        </w:rPr>
        <w:t>;</w:t>
      </w:r>
    </w:p>
    <w:p w:rsidR="00BC5750" w:rsidRPr="00065178" w:rsidRDefault="00A67E7A" w:rsidP="00BC5750">
      <w:pPr>
        <w:pStyle w:val="a5"/>
        <w:numPr>
          <w:ilvl w:val="0"/>
          <w:numId w:val="2"/>
        </w:numPr>
        <w:ind w:left="1276"/>
        <w:rPr>
          <w:sz w:val="28"/>
          <w:szCs w:val="28"/>
        </w:rPr>
      </w:pPr>
      <w:r w:rsidRPr="00065178">
        <w:rPr>
          <w:sz w:val="28"/>
          <w:szCs w:val="28"/>
        </w:rPr>
        <w:t>Непрерывность жизни Кампуса. Возможность сотрудничества между проектами</w:t>
      </w:r>
      <w:r w:rsidR="00BC5750">
        <w:rPr>
          <w:sz w:val="28"/>
          <w:szCs w:val="28"/>
        </w:rPr>
        <w:t>,</w:t>
      </w:r>
      <w:r w:rsidRPr="00065178">
        <w:rPr>
          <w:sz w:val="28"/>
          <w:szCs w:val="28"/>
        </w:rPr>
        <w:t xml:space="preserve"> ДОУ</w:t>
      </w:r>
      <w:r w:rsidR="00BC5750">
        <w:rPr>
          <w:sz w:val="28"/>
          <w:szCs w:val="28"/>
        </w:rPr>
        <w:t xml:space="preserve">, организациями, регионами... </w:t>
      </w:r>
      <w:r w:rsidR="00BC5750" w:rsidRPr="00065178">
        <w:rPr>
          <w:sz w:val="28"/>
          <w:szCs w:val="28"/>
        </w:rPr>
        <w:t>Включение всех заинтересованных сторон, привлечение тех, кто далек от педагогики</w:t>
      </w:r>
      <w:r w:rsidR="007E341F">
        <w:rPr>
          <w:sz w:val="28"/>
          <w:szCs w:val="28"/>
        </w:rPr>
        <w:t>;</w:t>
      </w:r>
    </w:p>
    <w:p w:rsidR="00A67E7A" w:rsidRPr="00065178" w:rsidRDefault="00A67E7A" w:rsidP="00A67E7A">
      <w:pPr>
        <w:pStyle w:val="a5"/>
        <w:numPr>
          <w:ilvl w:val="0"/>
          <w:numId w:val="2"/>
        </w:numPr>
        <w:ind w:left="1276"/>
        <w:rPr>
          <w:sz w:val="28"/>
          <w:szCs w:val="28"/>
        </w:rPr>
      </w:pPr>
      <w:proofErr w:type="spellStart"/>
      <w:r w:rsidRPr="00065178">
        <w:rPr>
          <w:sz w:val="28"/>
          <w:szCs w:val="28"/>
        </w:rPr>
        <w:t>Взаимообучение</w:t>
      </w:r>
      <w:proofErr w:type="spellEnd"/>
      <w:r w:rsidRPr="00065178">
        <w:rPr>
          <w:sz w:val="28"/>
          <w:szCs w:val="28"/>
        </w:rPr>
        <w:t xml:space="preserve"> и </w:t>
      </w:r>
      <w:proofErr w:type="spellStart"/>
      <w:r w:rsidRPr="00065178">
        <w:rPr>
          <w:sz w:val="28"/>
          <w:szCs w:val="28"/>
        </w:rPr>
        <w:t>саморегуляция</w:t>
      </w:r>
      <w:proofErr w:type="spellEnd"/>
      <w:r w:rsidRPr="00065178">
        <w:rPr>
          <w:sz w:val="28"/>
          <w:szCs w:val="28"/>
        </w:rPr>
        <w:t xml:space="preserve"> участников процессов, происходящих в Кампусе</w:t>
      </w:r>
      <w:r w:rsidR="007E341F">
        <w:rPr>
          <w:sz w:val="28"/>
          <w:szCs w:val="28"/>
        </w:rPr>
        <w:t>;</w:t>
      </w:r>
    </w:p>
    <w:p w:rsidR="00A67E7A" w:rsidRPr="00065178" w:rsidRDefault="00A67E7A" w:rsidP="00A67E7A">
      <w:pPr>
        <w:pStyle w:val="a5"/>
        <w:numPr>
          <w:ilvl w:val="0"/>
          <w:numId w:val="2"/>
        </w:numPr>
        <w:ind w:left="1276"/>
        <w:rPr>
          <w:sz w:val="28"/>
          <w:szCs w:val="28"/>
        </w:rPr>
      </w:pPr>
      <w:r w:rsidRPr="00065178">
        <w:rPr>
          <w:sz w:val="28"/>
          <w:szCs w:val="28"/>
        </w:rPr>
        <w:t xml:space="preserve">Удовлетворение потребности и запросов со стороны </w:t>
      </w:r>
      <w:r w:rsidR="009660E5">
        <w:rPr>
          <w:sz w:val="28"/>
          <w:szCs w:val="28"/>
        </w:rPr>
        <w:t>государства,</w:t>
      </w:r>
      <w:r w:rsidR="009660E5" w:rsidRPr="00065178">
        <w:rPr>
          <w:sz w:val="28"/>
          <w:szCs w:val="28"/>
        </w:rPr>
        <w:t xml:space="preserve"> </w:t>
      </w:r>
      <w:r w:rsidRPr="00065178">
        <w:rPr>
          <w:sz w:val="28"/>
          <w:szCs w:val="28"/>
        </w:rPr>
        <w:t>экономики, организации, общества</w:t>
      </w:r>
      <w:r w:rsidR="009660E5">
        <w:rPr>
          <w:sz w:val="28"/>
          <w:szCs w:val="28"/>
        </w:rPr>
        <w:t>.</w:t>
      </w:r>
    </w:p>
    <w:p w:rsidR="00A67E7A" w:rsidRPr="00065178" w:rsidRDefault="00A67E7A" w:rsidP="00A67E7A">
      <w:pPr>
        <w:ind w:left="1276"/>
        <w:rPr>
          <w:sz w:val="28"/>
          <w:szCs w:val="28"/>
        </w:rPr>
      </w:pPr>
    </w:p>
    <w:p w:rsidR="00825C3E" w:rsidRPr="003A1DC5" w:rsidRDefault="003A1DC5" w:rsidP="00DC6B7B">
      <w:pPr>
        <w:ind w:left="1276"/>
        <w:rPr>
          <w:sz w:val="28"/>
          <w:szCs w:val="28"/>
        </w:rPr>
      </w:pPr>
      <w:r w:rsidRPr="003A1DC5">
        <w:rPr>
          <w:sz w:val="28"/>
          <w:szCs w:val="28"/>
        </w:rPr>
        <w:t>Я хочу рассказать тебе, чем хороша</w:t>
      </w:r>
      <w:r w:rsidR="00FA5019" w:rsidRPr="003A1DC5">
        <w:rPr>
          <w:sz w:val="28"/>
          <w:szCs w:val="28"/>
        </w:rPr>
        <w:t xml:space="preserve"> Экосистем</w:t>
      </w:r>
      <w:r w:rsidRPr="003A1DC5">
        <w:rPr>
          <w:sz w:val="28"/>
          <w:szCs w:val="28"/>
        </w:rPr>
        <w:t>а для организации</w:t>
      </w:r>
      <w:r w:rsidR="00FA5019" w:rsidRPr="003A1DC5">
        <w:rPr>
          <w:sz w:val="28"/>
          <w:szCs w:val="28"/>
        </w:rPr>
        <w:t xml:space="preserve"> Кампуса</w:t>
      </w:r>
      <w:r w:rsidR="008B66DD">
        <w:rPr>
          <w:sz w:val="28"/>
          <w:szCs w:val="28"/>
        </w:rPr>
        <w:t>.</w:t>
      </w:r>
    </w:p>
    <w:p w:rsidR="00AD61EC" w:rsidRPr="00B53A1A" w:rsidRDefault="00AD61EC" w:rsidP="00DC6B7B">
      <w:pPr>
        <w:ind w:left="1276"/>
        <w:rPr>
          <w:b/>
          <w:sz w:val="28"/>
          <w:szCs w:val="28"/>
        </w:rPr>
      </w:pPr>
    </w:p>
    <w:p w:rsidR="00070653" w:rsidRPr="00065178" w:rsidRDefault="00070653" w:rsidP="00DC6B7B">
      <w:pPr>
        <w:pStyle w:val="a5"/>
        <w:numPr>
          <w:ilvl w:val="0"/>
          <w:numId w:val="1"/>
        </w:numPr>
        <w:ind w:left="1276"/>
        <w:rPr>
          <w:sz w:val="28"/>
          <w:szCs w:val="28"/>
        </w:rPr>
      </w:pPr>
      <w:r w:rsidRPr="00065178">
        <w:rPr>
          <w:sz w:val="28"/>
          <w:szCs w:val="28"/>
        </w:rPr>
        <w:t>Н</w:t>
      </w:r>
      <w:r w:rsidR="00982C26" w:rsidRPr="00065178">
        <w:rPr>
          <w:sz w:val="28"/>
          <w:szCs w:val="28"/>
        </w:rPr>
        <w:t>езависимость от территории</w:t>
      </w:r>
      <w:r w:rsidRPr="00065178">
        <w:rPr>
          <w:sz w:val="28"/>
          <w:szCs w:val="28"/>
        </w:rPr>
        <w:t xml:space="preserve"> проживания педагога и нахождения ДОУ</w:t>
      </w:r>
      <w:r w:rsidR="009B3059">
        <w:rPr>
          <w:sz w:val="28"/>
          <w:szCs w:val="28"/>
        </w:rPr>
        <w:t>;</w:t>
      </w:r>
    </w:p>
    <w:p w:rsidR="00070653" w:rsidRPr="00182B93" w:rsidRDefault="00070653" w:rsidP="00DC6B7B">
      <w:pPr>
        <w:pStyle w:val="a5"/>
        <w:numPr>
          <w:ilvl w:val="0"/>
          <w:numId w:val="1"/>
        </w:numPr>
        <w:ind w:left="1276"/>
        <w:rPr>
          <w:sz w:val="28"/>
          <w:szCs w:val="28"/>
        </w:rPr>
      </w:pPr>
      <w:r w:rsidRPr="00182B93">
        <w:rPr>
          <w:sz w:val="28"/>
          <w:szCs w:val="28"/>
        </w:rPr>
        <w:t>В</w:t>
      </w:r>
      <w:r w:rsidR="00982C26" w:rsidRPr="00182B93">
        <w:rPr>
          <w:sz w:val="28"/>
          <w:szCs w:val="28"/>
        </w:rPr>
        <w:t xml:space="preserve">озможность участия </w:t>
      </w:r>
      <w:r w:rsidRPr="00182B93">
        <w:rPr>
          <w:sz w:val="28"/>
          <w:szCs w:val="28"/>
        </w:rPr>
        <w:t xml:space="preserve">в жизни Кампуса </w:t>
      </w:r>
      <w:r w:rsidR="00982C26" w:rsidRPr="00182B93">
        <w:rPr>
          <w:sz w:val="28"/>
          <w:szCs w:val="28"/>
        </w:rPr>
        <w:t xml:space="preserve">людей с разными интересами, </w:t>
      </w:r>
      <w:r w:rsidRPr="00182B93">
        <w:rPr>
          <w:sz w:val="28"/>
          <w:szCs w:val="28"/>
        </w:rPr>
        <w:t xml:space="preserve">возможностями, </w:t>
      </w:r>
      <w:r w:rsidR="00982C26" w:rsidRPr="00182B93">
        <w:rPr>
          <w:sz w:val="28"/>
          <w:szCs w:val="28"/>
        </w:rPr>
        <w:t>желаниями</w:t>
      </w:r>
      <w:r w:rsidR="00182B93" w:rsidRPr="00182B93">
        <w:rPr>
          <w:sz w:val="28"/>
          <w:szCs w:val="28"/>
        </w:rPr>
        <w:t xml:space="preserve"> и ра</w:t>
      </w:r>
      <w:r w:rsidR="00982C26" w:rsidRPr="00182B93">
        <w:rPr>
          <w:sz w:val="28"/>
          <w:szCs w:val="28"/>
        </w:rPr>
        <w:t xml:space="preserve">звитие </w:t>
      </w:r>
      <w:r w:rsidR="00182B93">
        <w:rPr>
          <w:sz w:val="28"/>
          <w:szCs w:val="28"/>
        </w:rPr>
        <w:t xml:space="preserve">их </w:t>
      </w:r>
      <w:r w:rsidR="00982C26" w:rsidRPr="00182B93">
        <w:rPr>
          <w:sz w:val="28"/>
          <w:szCs w:val="28"/>
        </w:rPr>
        <w:t>личных ин</w:t>
      </w:r>
      <w:r w:rsidRPr="00182B93">
        <w:rPr>
          <w:sz w:val="28"/>
          <w:szCs w:val="28"/>
        </w:rPr>
        <w:t>т</w:t>
      </w:r>
      <w:r w:rsidR="00982C26" w:rsidRPr="00182B93">
        <w:rPr>
          <w:sz w:val="28"/>
          <w:szCs w:val="28"/>
        </w:rPr>
        <w:t>ересов</w:t>
      </w:r>
      <w:r w:rsidR="009B3059">
        <w:rPr>
          <w:sz w:val="28"/>
          <w:szCs w:val="28"/>
        </w:rPr>
        <w:t>;</w:t>
      </w:r>
    </w:p>
    <w:p w:rsidR="00AD61EC" w:rsidRPr="00900DC1" w:rsidRDefault="00070653" w:rsidP="00DC6B7B">
      <w:pPr>
        <w:pStyle w:val="a5"/>
        <w:numPr>
          <w:ilvl w:val="0"/>
          <w:numId w:val="1"/>
        </w:numPr>
        <w:ind w:left="1276"/>
        <w:rPr>
          <w:sz w:val="28"/>
          <w:szCs w:val="28"/>
        </w:rPr>
      </w:pPr>
      <w:r w:rsidRPr="00900DC1">
        <w:rPr>
          <w:sz w:val="28"/>
          <w:szCs w:val="28"/>
        </w:rPr>
        <w:t>Появление и поддержка образовательных инициатив</w:t>
      </w:r>
      <w:r w:rsidR="00A44B6B" w:rsidRPr="00900DC1">
        <w:rPr>
          <w:sz w:val="28"/>
          <w:szCs w:val="28"/>
        </w:rPr>
        <w:t>, р</w:t>
      </w:r>
      <w:r w:rsidRPr="00900DC1">
        <w:rPr>
          <w:sz w:val="28"/>
          <w:szCs w:val="28"/>
        </w:rPr>
        <w:t>еализация авторских проектов и программ в союзе с единомышленниками</w:t>
      </w:r>
      <w:r w:rsidR="00900DC1" w:rsidRPr="00900DC1">
        <w:rPr>
          <w:sz w:val="28"/>
          <w:szCs w:val="28"/>
        </w:rPr>
        <w:t xml:space="preserve">. </w:t>
      </w:r>
      <w:r w:rsidRPr="00900DC1">
        <w:rPr>
          <w:sz w:val="28"/>
          <w:szCs w:val="28"/>
        </w:rPr>
        <w:t>С</w:t>
      </w:r>
      <w:r w:rsidR="00982C26" w:rsidRPr="00900DC1">
        <w:rPr>
          <w:sz w:val="28"/>
          <w:szCs w:val="28"/>
        </w:rPr>
        <w:t xml:space="preserve">оздание </w:t>
      </w:r>
      <w:r w:rsidRPr="00900DC1">
        <w:rPr>
          <w:sz w:val="28"/>
          <w:szCs w:val="28"/>
        </w:rPr>
        <w:t>простран</w:t>
      </w:r>
      <w:proofErr w:type="gramStart"/>
      <w:r w:rsidRPr="00900DC1">
        <w:rPr>
          <w:sz w:val="28"/>
          <w:szCs w:val="28"/>
        </w:rPr>
        <w:t>ств</w:t>
      </w:r>
      <w:r w:rsidR="00982C26" w:rsidRPr="00900DC1">
        <w:rPr>
          <w:sz w:val="28"/>
          <w:szCs w:val="28"/>
        </w:rPr>
        <w:t xml:space="preserve"> дл</w:t>
      </w:r>
      <w:proofErr w:type="gramEnd"/>
      <w:r w:rsidR="00982C26" w:rsidRPr="00900DC1">
        <w:rPr>
          <w:sz w:val="28"/>
          <w:szCs w:val="28"/>
        </w:rPr>
        <w:t>я реализации идей</w:t>
      </w:r>
      <w:r w:rsidRPr="00900DC1">
        <w:rPr>
          <w:sz w:val="28"/>
          <w:szCs w:val="28"/>
        </w:rPr>
        <w:t xml:space="preserve"> (реальных и виртуальных)</w:t>
      </w:r>
      <w:r w:rsidR="009B3059">
        <w:rPr>
          <w:sz w:val="28"/>
          <w:szCs w:val="28"/>
        </w:rPr>
        <w:t>;</w:t>
      </w:r>
    </w:p>
    <w:p w:rsidR="00EE1820" w:rsidRDefault="00FA5019" w:rsidP="00EE1820">
      <w:pPr>
        <w:pStyle w:val="a5"/>
        <w:numPr>
          <w:ilvl w:val="0"/>
          <w:numId w:val="1"/>
        </w:numPr>
        <w:ind w:left="1276"/>
        <w:rPr>
          <w:sz w:val="28"/>
          <w:szCs w:val="28"/>
        </w:rPr>
      </w:pPr>
      <w:r w:rsidRPr="00331A28">
        <w:rPr>
          <w:sz w:val="28"/>
          <w:szCs w:val="28"/>
        </w:rPr>
        <w:lastRenderedPageBreak/>
        <w:t>Разнообразие элементов (участники, пространства, задачи)</w:t>
      </w:r>
      <w:r w:rsidR="00EE1820">
        <w:rPr>
          <w:sz w:val="28"/>
          <w:szCs w:val="28"/>
        </w:rPr>
        <w:t>.</w:t>
      </w:r>
      <w:r w:rsidR="00331A28" w:rsidRPr="00331A28">
        <w:rPr>
          <w:sz w:val="28"/>
          <w:szCs w:val="28"/>
        </w:rPr>
        <w:t xml:space="preserve"> </w:t>
      </w:r>
      <w:r w:rsidR="00EE1820" w:rsidRPr="004B2804">
        <w:rPr>
          <w:sz w:val="28"/>
          <w:szCs w:val="28"/>
        </w:rPr>
        <w:t xml:space="preserve">Использование форматов прямых и </w:t>
      </w:r>
      <w:proofErr w:type="spellStart"/>
      <w:r w:rsidR="00EE1820" w:rsidRPr="004B2804">
        <w:rPr>
          <w:sz w:val="28"/>
          <w:szCs w:val="28"/>
        </w:rPr>
        <w:t>онлайн</w:t>
      </w:r>
      <w:proofErr w:type="spellEnd"/>
      <w:r w:rsidR="00EE1820" w:rsidRPr="004B2804">
        <w:rPr>
          <w:sz w:val="28"/>
          <w:szCs w:val="28"/>
        </w:rPr>
        <w:t xml:space="preserve"> встреч, большое количество цифровых образовательных ресурсов</w:t>
      </w:r>
      <w:r w:rsidR="009B3059">
        <w:rPr>
          <w:sz w:val="28"/>
          <w:szCs w:val="28"/>
        </w:rPr>
        <w:t>;</w:t>
      </w:r>
    </w:p>
    <w:p w:rsidR="00331A28" w:rsidRDefault="00FA5019" w:rsidP="00DC6B7B">
      <w:pPr>
        <w:pStyle w:val="a5"/>
        <w:numPr>
          <w:ilvl w:val="0"/>
          <w:numId w:val="1"/>
        </w:numPr>
        <w:ind w:left="1276"/>
        <w:rPr>
          <w:sz w:val="28"/>
          <w:szCs w:val="28"/>
        </w:rPr>
      </w:pPr>
      <w:r w:rsidRPr="00331A28">
        <w:rPr>
          <w:sz w:val="28"/>
          <w:szCs w:val="28"/>
        </w:rPr>
        <w:t>От интереса каждого к сообществу единомышленников</w:t>
      </w:r>
      <w:r w:rsidR="009B3059">
        <w:rPr>
          <w:sz w:val="28"/>
          <w:szCs w:val="28"/>
        </w:rPr>
        <w:t>;</w:t>
      </w:r>
      <w:r w:rsidR="00331A28" w:rsidRPr="00331A28">
        <w:rPr>
          <w:sz w:val="28"/>
          <w:szCs w:val="28"/>
        </w:rPr>
        <w:t xml:space="preserve"> </w:t>
      </w:r>
    </w:p>
    <w:p w:rsidR="00FA5019" w:rsidRPr="008E4E19" w:rsidRDefault="00FA5019" w:rsidP="00DC6B7B">
      <w:pPr>
        <w:pStyle w:val="a5"/>
        <w:numPr>
          <w:ilvl w:val="0"/>
          <w:numId w:val="1"/>
        </w:numPr>
        <w:ind w:left="1276"/>
        <w:rPr>
          <w:sz w:val="28"/>
          <w:szCs w:val="28"/>
        </w:rPr>
      </w:pPr>
      <w:r w:rsidRPr="008E4E19">
        <w:rPr>
          <w:sz w:val="28"/>
          <w:szCs w:val="28"/>
        </w:rPr>
        <w:t>Децентрализация. Инициатива не ждет команду сверху</w:t>
      </w:r>
      <w:r w:rsidR="008E4E19" w:rsidRPr="008E4E19">
        <w:rPr>
          <w:sz w:val="28"/>
          <w:szCs w:val="28"/>
        </w:rPr>
        <w:t xml:space="preserve">. </w:t>
      </w:r>
      <w:r w:rsidRPr="008E4E19">
        <w:rPr>
          <w:sz w:val="28"/>
          <w:szCs w:val="28"/>
        </w:rPr>
        <w:t>Характер взаимодействи</w:t>
      </w:r>
      <w:proofErr w:type="gramStart"/>
      <w:r w:rsidRPr="008E4E19">
        <w:rPr>
          <w:sz w:val="28"/>
          <w:szCs w:val="28"/>
        </w:rPr>
        <w:t>я-</w:t>
      </w:r>
      <w:proofErr w:type="gramEnd"/>
      <w:r w:rsidRPr="008E4E19">
        <w:rPr>
          <w:sz w:val="28"/>
          <w:szCs w:val="28"/>
        </w:rPr>
        <w:t xml:space="preserve"> партнерский. Атмосфер</w:t>
      </w:r>
      <w:proofErr w:type="gramStart"/>
      <w:r w:rsidRPr="008E4E19">
        <w:rPr>
          <w:sz w:val="28"/>
          <w:szCs w:val="28"/>
        </w:rPr>
        <w:t>а-</w:t>
      </w:r>
      <w:proofErr w:type="gramEnd"/>
      <w:r w:rsidRPr="008E4E19">
        <w:rPr>
          <w:sz w:val="28"/>
          <w:szCs w:val="28"/>
        </w:rPr>
        <w:t xml:space="preserve"> поддерживающая, доброжелательная.</w:t>
      </w:r>
    </w:p>
    <w:p w:rsidR="00825C3E" w:rsidRDefault="00825C3E" w:rsidP="00DC6B7B">
      <w:pPr>
        <w:ind w:left="1276"/>
        <w:rPr>
          <w:sz w:val="28"/>
          <w:szCs w:val="28"/>
        </w:rPr>
      </w:pPr>
    </w:p>
    <w:p w:rsidR="00825C3E" w:rsidRPr="00065178" w:rsidRDefault="00362FF6" w:rsidP="00DC6B7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Ты согласен со мной в том, что, если создать развитую </w:t>
      </w:r>
      <w:r w:rsidR="00BF64F3" w:rsidRPr="00065178">
        <w:rPr>
          <w:sz w:val="28"/>
          <w:szCs w:val="28"/>
        </w:rPr>
        <w:t>Экосистему Кампуса</w:t>
      </w:r>
      <w:r>
        <w:rPr>
          <w:sz w:val="28"/>
          <w:szCs w:val="28"/>
        </w:rPr>
        <w:t>, то можно обеспечить</w:t>
      </w:r>
      <w:r w:rsidR="00987D65">
        <w:rPr>
          <w:sz w:val="28"/>
          <w:szCs w:val="28"/>
        </w:rPr>
        <w:t>:</w:t>
      </w:r>
    </w:p>
    <w:p w:rsidR="00825C3E" w:rsidRPr="00065178" w:rsidRDefault="00825C3E" w:rsidP="00DC6B7B">
      <w:pPr>
        <w:ind w:left="1276"/>
        <w:rPr>
          <w:sz w:val="28"/>
          <w:szCs w:val="28"/>
        </w:rPr>
      </w:pPr>
    </w:p>
    <w:p w:rsidR="00536E25" w:rsidRPr="00065178" w:rsidRDefault="00987D65" w:rsidP="00DC6B7B">
      <w:pPr>
        <w:pStyle w:val="a5"/>
        <w:numPr>
          <w:ilvl w:val="0"/>
          <w:numId w:val="3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Развитие д</w:t>
      </w:r>
      <w:r w:rsidR="001401B5" w:rsidRPr="00065178">
        <w:rPr>
          <w:sz w:val="28"/>
          <w:szCs w:val="28"/>
        </w:rPr>
        <w:t>ошкольно</w:t>
      </w:r>
      <w:r>
        <w:rPr>
          <w:sz w:val="28"/>
          <w:szCs w:val="28"/>
        </w:rPr>
        <w:t xml:space="preserve">го </w:t>
      </w:r>
      <w:r w:rsidR="001401B5" w:rsidRPr="00065178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="001401B5" w:rsidRPr="00065178">
        <w:rPr>
          <w:sz w:val="28"/>
          <w:szCs w:val="28"/>
        </w:rPr>
        <w:t xml:space="preserve"> России</w:t>
      </w:r>
      <w:r w:rsidR="00494535">
        <w:rPr>
          <w:sz w:val="28"/>
          <w:szCs w:val="28"/>
        </w:rPr>
        <w:t>;</w:t>
      </w:r>
      <w:r w:rsidR="00536E25" w:rsidRPr="00065178">
        <w:rPr>
          <w:sz w:val="28"/>
          <w:szCs w:val="28"/>
        </w:rPr>
        <w:t xml:space="preserve"> </w:t>
      </w:r>
    </w:p>
    <w:p w:rsidR="00536E25" w:rsidRPr="00065178" w:rsidRDefault="00D42DAA" w:rsidP="00DC6B7B">
      <w:pPr>
        <w:pStyle w:val="a5"/>
        <w:numPr>
          <w:ilvl w:val="0"/>
          <w:numId w:val="3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Расширение в</w:t>
      </w:r>
      <w:r w:rsidR="00536E25" w:rsidRPr="00065178">
        <w:rPr>
          <w:sz w:val="28"/>
          <w:szCs w:val="28"/>
        </w:rPr>
        <w:t>озможност</w:t>
      </w:r>
      <w:r>
        <w:rPr>
          <w:sz w:val="28"/>
          <w:szCs w:val="28"/>
        </w:rPr>
        <w:t>ей</w:t>
      </w:r>
      <w:r w:rsidR="00536E25" w:rsidRPr="00065178">
        <w:rPr>
          <w:sz w:val="28"/>
          <w:szCs w:val="28"/>
        </w:rPr>
        <w:t xml:space="preserve"> </w:t>
      </w:r>
      <w:r w:rsidR="00701B3C" w:rsidRPr="00065178">
        <w:rPr>
          <w:sz w:val="28"/>
          <w:szCs w:val="28"/>
        </w:rPr>
        <w:t>для профессионального общения педагогов</w:t>
      </w:r>
      <w:r w:rsidR="00494535">
        <w:rPr>
          <w:sz w:val="28"/>
          <w:szCs w:val="28"/>
        </w:rPr>
        <w:t>;</w:t>
      </w:r>
      <w:r w:rsidR="00536E25" w:rsidRPr="00065178">
        <w:rPr>
          <w:sz w:val="28"/>
          <w:szCs w:val="28"/>
        </w:rPr>
        <w:t xml:space="preserve"> </w:t>
      </w:r>
    </w:p>
    <w:p w:rsidR="00536E25" w:rsidRPr="00065178" w:rsidRDefault="00987D65" w:rsidP="00DC6B7B">
      <w:pPr>
        <w:pStyle w:val="a5"/>
        <w:numPr>
          <w:ilvl w:val="0"/>
          <w:numId w:val="3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Становление культуры н</w:t>
      </w:r>
      <w:r w:rsidR="00701B3C" w:rsidRPr="00065178">
        <w:rPr>
          <w:sz w:val="28"/>
          <w:szCs w:val="28"/>
        </w:rPr>
        <w:t>аставничеств</w:t>
      </w:r>
      <w:r>
        <w:rPr>
          <w:sz w:val="28"/>
          <w:szCs w:val="28"/>
        </w:rPr>
        <w:t>а</w:t>
      </w:r>
      <w:r w:rsidR="00701B3C" w:rsidRPr="00065178">
        <w:rPr>
          <w:sz w:val="28"/>
          <w:szCs w:val="28"/>
        </w:rPr>
        <w:t xml:space="preserve">, </w:t>
      </w:r>
      <w:proofErr w:type="spellStart"/>
      <w:r w:rsidR="00701B3C" w:rsidRPr="00065178">
        <w:rPr>
          <w:sz w:val="28"/>
          <w:szCs w:val="28"/>
        </w:rPr>
        <w:t>п</w:t>
      </w:r>
      <w:r w:rsidR="00982C26" w:rsidRPr="00065178">
        <w:rPr>
          <w:sz w:val="28"/>
          <w:szCs w:val="28"/>
        </w:rPr>
        <w:t>ерсонализацию</w:t>
      </w:r>
      <w:proofErr w:type="spellEnd"/>
      <w:r w:rsidR="00536E25" w:rsidRPr="00065178">
        <w:rPr>
          <w:sz w:val="28"/>
          <w:szCs w:val="28"/>
        </w:rPr>
        <w:t xml:space="preserve"> и повыш</w:t>
      </w:r>
      <w:r w:rsidR="00FB4B1B">
        <w:rPr>
          <w:sz w:val="28"/>
          <w:szCs w:val="28"/>
        </w:rPr>
        <w:t>ение</w:t>
      </w:r>
      <w:r w:rsidR="00536E25" w:rsidRPr="00065178">
        <w:rPr>
          <w:sz w:val="28"/>
          <w:szCs w:val="28"/>
        </w:rPr>
        <w:t xml:space="preserve"> методически</w:t>
      </w:r>
      <w:r w:rsidR="00FB4B1B">
        <w:rPr>
          <w:sz w:val="28"/>
          <w:szCs w:val="28"/>
        </w:rPr>
        <w:t>х</w:t>
      </w:r>
      <w:r w:rsidR="00536E25" w:rsidRPr="00065178">
        <w:rPr>
          <w:sz w:val="28"/>
          <w:szCs w:val="28"/>
        </w:rPr>
        <w:t xml:space="preserve"> компетен</w:t>
      </w:r>
      <w:r w:rsidR="00FB4B1B">
        <w:rPr>
          <w:sz w:val="28"/>
          <w:szCs w:val="28"/>
        </w:rPr>
        <w:t>тностей</w:t>
      </w:r>
      <w:r w:rsidR="00536E25" w:rsidRPr="00065178">
        <w:rPr>
          <w:sz w:val="28"/>
          <w:szCs w:val="28"/>
        </w:rPr>
        <w:t xml:space="preserve"> педагогов</w:t>
      </w:r>
      <w:r w:rsidR="00494535">
        <w:rPr>
          <w:sz w:val="28"/>
          <w:szCs w:val="28"/>
        </w:rPr>
        <w:t>;</w:t>
      </w:r>
    </w:p>
    <w:p w:rsidR="00536E25" w:rsidRPr="00065178" w:rsidRDefault="00987D65" w:rsidP="00DC6B7B">
      <w:pPr>
        <w:pStyle w:val="a5"/>
        <w:numPr>
          <w:ilvl w:val="0"/>
          <w:numId w:val="3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Развитие н</w:t>
      </w:r>
      <w:r w:rsidR="00536E25" w:rsidRPr="00065178">
        <w:rPr>
          <w:sz w:val="28"/>
          <w:szCs w:val="28"/>
        </w:rPr>
        <w:t>авык</w:t>
      </w:r>
      <w:r>
        <w:rPr>
          <w:sz w:val="28"/>
          <w:szCs w:val="28"/>
        </w:rPr>
        <w:t>ов</w:t>
      </w:r>
      <w:r w:rsidR="00536E25" w:rsidRPr="00065178">
        <w:rPr>
          <w:sz w:val="28"/>
          <w:szCs w:val="28"/>
        </w:rPr>
        <w:t xml:space="preserve"> </w:t>
      </w:r>
      <w:r w:rsidR="00982C26" w:rsidRPr="00065178">
        <w:rPr>
          <w:sz w:val="28"/>
          <w:szCs w:val="28"/>
        </w:rPr>
        <w:t>командно</w:t>
      </w:r>
      <w:r w:rsidR="00536E25" w:rsidRPr="00065178">
        <w:rPr>
          <w:sz w:val="28"/>
          <w:szCs w:val="28"/>
        </w:rPr>
        <w:t>го</w:t>
      </w:r>
      <w:r w:rsidR="00982C26" w:rsidRPr="00065178">
        <w:rPr>
          <w:sz w:val="28"/>
          <w:szCs w:val="28"/>
        </w:rPr>
        <w:t xml:space="preserve"> проектировани</w:t>
      </w:r>
      <w:r w:rsidR="00536E25" w:rsidRPr="00065178">
        <w:rPr>
          <w:sz w:val="28"/>
          <w:szCs w:val="28"/>
        </w:rPr>
        <w:t>я</w:t>
      </w:r>
      <w:r w:rsidR="00494535">
        <w:rPr>
          <w:sz w:val="28"/>
          <w:szCs w:val="28"/>
        </w:rPr>
        <w:t>;</w:t>
      </w:r>
    </w:p>
    <w:p w:rsidR="00536E25" w:rsidRPr="00065178" w:rsidRDefault="00536E25" w:rsidP="00DC6B7B">
      <w:pPr>
        <w:pStyle w:val="a5"/>
        <w:numPr>
          <w:ilvl w:val="0"/>
          <w:numId w:val="3"/>
        </w:numPr>
        <w:ind w:left="1276"/>
        <w:rPr>
          <w:sz w:val="28"/>
          <w:szCs w:val="28"/>
        </w:rPr>
      </w:pPr>
      <w:r w:rsidRPr="00065178">
        <w:rPr>
          <w:sz w:val="28"/>
          <w:szCs w:val="28"/>
        </w:rPr>
        <w:t>Р</w:t>
      </w:r>
      <w:r w:rsidR="00982C26" w:rsidRPr="00065178">
        <w:rPr>
          <w:sz w:val="28"/>
          <w:szCs w:val="28"/>
        </w:rPr>
        <w:t>авновесие теории и практики</w:t>
      </w:r>
      <w:r w:rsidRPr="00065178">
        <w:rPr>
          <w:sz w:val="28"/>
          <w:szCs w:val="28"/>
        </w:rPr>
        <w:t xml:space="preserve"> в педагогической деятельности</w:t>
      </w:r>
      <w:r w:rsidR="00494535">
        <w:rPr>
          <w:sz w:val="28"/>
          <w:szCs w:val="28"/>
        </w:rPr>
        <w:t>;</w:t>
      </w:r>
      <w:r w:rsidRPr="00065178">
        <w:rPr>
          <w:sz w:val="28"/>
          <w:szCs w:val="28"/>
        </w:rPr>
        <w:t xml:space="preserve"> </w:t>
      </w:r>
    </w:p>
    <w:p w:rsidR="00A81255" w:rsidRPr="00987D65" w:rsidRDefault="00987D65" w:rsidP="00DC6B7B">
      <w:pPr>
        <w:pStyle w:val="a5"/>
        <w:numPr>
          <w:ilvl w:val="0"/>
          <w:numId w:val="3"/>
        </w:numPr>
        <w:ind w:left="1276"/>
        <w:rPr>
          <w:sz w:val="28"/>
          <w:szCs w:val="28"/>
        </w:rPr>
      </w:pPr>
      <w:r w:rsidRPr="00987D65">
        <w:rPr>
          <w:sz w:val="28"/>
          <w:szCs w:val="28"/>
        </w:rPr>
        <w:t>Появление н</w:t>
      </w:r>
      <w:r w:rsidR="00DC6B7B" w:rsidRPr="00987D65">
        <w:rPr>
          <w:sz w:val="28"/>
          <w:szCs w:val="28"/>
        </w:rPr>
        <w:t>овы</w:t>
      </w:r>
      <w:r w:rsidRPr="00987D65">
        <w:rPr>
          <w:sz w:val="28"/>
          <w:szCs w:val="28"/>
        </w:rPr>
        <w:t xml:space="preserve">х </w:t>
      </w:r>
      <w:r w:rsidR="00DC6B7B" w:rsidRPr="00987D65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="00DC6B7B" w:rsidRPr="00987D65">
        <w:rPr>
          <w:sz w:val="28"/>
          <w:szCs w:val="28"/>
        </w:rPr>
        <w:t xml:space="preserve"> педагогического поиска</w:t>
      </w:r>
      <w:r w:rsidR="001B288E">
        <w:rPr>
          <w:sz w:val="28"/>
          <w:szCs w:val="28"/>
        </w:rPr>
        <w:t>?</w:t>
      </w:r>
      <w:r w:rsidR="00A81255" w:rsidRPr="00987D65">
        <w:rPr>
          <w:sz w:val="28"/>
          <w:szCs w:val="28"/>
        </w:rPr>
        <w:t xml:space="preserve"> </w:t>
      </w:r>
    </w:p>
    <w:p w:rsidR="00DC6B7B" w:rsidRPr="00DC6B7B" w:rsidRDefault="00DC6B7B" w:rsidP="00DC6B7B">
      <w:pPr>
        <w:pStyle w:val="a5"/>
        <w:ind w:left="1276"/>
        <w:rPr>
          <w:sz w:val="28"/>
          <w:szCs w:val="28"/>
        </w:rPr>
      </w:pPr>
    </w:p>
    <w:p w:rsidR="00825C3E" w:rsidRPr="00065178" w:rsidRDefault="00987D65" w:rsidP="00DC6B7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Что же будет в результате, спросишь меня ты, дорогой читатель? Я </w:t>
      </w:r>
      <w:proofErr w:type="gramStart"/>
      <w:r>
        <w:rPr>
          <w:sz w:val="28"/>
          <w:szCs w:val="28"/>
        </w:rPr>
        <w:t xml:space="preserve">отвечу тебе </w:t>
      </w:r>
      <w:r w:rsidR="00974B9F">
        <w:rPr>
          <w:sz w:val="28"/>
          <w:szCs w:val="28"/>
        </w:rPr>
        <w:t>с радостью взирая</w:t>
      </w:r>
      <w:proofErr w:type="gramEnd"/>
      <w:r w:rsidR="00974B9F">
        <w:rPr>
          <w:sz w:val="28"/>
          <w:szCs w:val="28"/>
        </w:rPr>
        <w:t xml:space="preserve"> на картину будущего</w:t>
      </w:r>
      <w:r w:rsidR="00FB4B1B">
        <w:rPr>
          <w:sz w:val="28"/>
          <w:szCs w:val="28"/>
        </w:rPr>
        <w:t>: «</w:t>
      </w:r>
      <w:r>
        <w:rPr>
          <w:sz w:val="28"/>
          <w:szCs w:val="28"/>
        </w:rPr>
        <w:t xml:space="preserve">Экосистема </w:t>
      </w:r>
      <w:r w:rsidR="00494535">
        <w:rPr>
          <w:sz w:val="28"/>
          <w:szCs w:val="28"/>
        </w:rPr>
        <w:t>К</w:t>
      </w:r>
      <w:r>
        <w:rPr>
          <w:sz w:val="28"/>
          <w:szCs w:val="28"/>
        </w:rPr>
        <w:t xml:space="preserve">ампуса станет средой для </w:t>
      </w:r>
      <w:r w:rsidR="00701B3C" w:rsidRPr="00065178">
        <w:rPr>
          <w:sz w:val="28"/>
          <w:szCs w:val="28"/>
        </w:rPr>
        <w:t>постоянно развивающ</w:t>
      </w:r>
      <w:r>
        <w:rPr>
          <w:sz w:val="28"/>
          <w:szCs w:val="28"/>
        </w:rPr>
        <w:t>ейся</w:t>
      </w:r>
      <w:r w:rsidR="00701B3C" w:rsidRPr="00065178">
        <w:rPr>
          <w:sz w:val="28"/>
          <w:szCs w:val="28"/>
        </w:rPr>
        <w:t xml:space="preserve"> </w:t>
      </w:r>
      <w:r w:rsidR="00982C26" w:rsidRPr="00065178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="00982C26" w:rsidRPr="00065178">
        <w:rPr>
          <w:sz w:val="28"/>
          <w:szCs w:val="28"/>
        </w:rPr>
        <w:t xml:space="preserve"> образовательных возможностей</w:t>
      </w:r>
      <w:r w:rsidR="00701B3C" w:rsidRPr="00065178">
        <w:rPr>
          <w:sz w:val="28"/>
          <w:szCs w:val="28"/>
        </w:rPr>
        <w:t xml:space="preserve"> для всех участников Кампуса</w:t>
      </w:r>
      <w:r w:rsidR="00FB4B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5C3E" w:rsidRPr="00065178" w:rsidRDefault="00825C3E" w:rsidP="00DC6B7B">
      <w:pPr>
        <w:ind w:left="1276"/>
        <w:rPr>
          <w:sz w:val="28"/>
          <w:szCs w:val="28"/>
        </w:rPr>
      </w:pPr>
    </w:p>
    <w:p w:rsidR="00825C3E" w:rsidRPr="005A05A7" w:rsidRDefault="00982C26" w:rsidP="00DC6B7B">
      <w:pPr>
        <w:ind w:left="1276"/>
        <w:rPr>
          <w:sz w:val="20"/>
          <w:szCs w:val="20"/>
        </w:rPr>
      </w:pPr>
      <w:r w:rsidRPr="005A05A7">
        <w:rPr>
          <w:sz w:val="20"/>
          <w:szCs w:val="20"/>
        </w:rPr>
        <w:t>при подготовке</w:t>
      </w:r>
      <w:r w:rsidR="00701B3C" w:rsidRPr="005A05A7">
        <w:rPr>
          <w:sz w:val="20"/>
          <w:szCs w:val="20"/>
        </w:rPr>
        <w:t xml:space="preserve"> </w:t>
      </w:r>
      <w:r w:rsidRPr="005A05A7">
        <w:rPr>
          <w:sz w:val="20"/>
          <w:szCs w:val="20"/>
        </w:rPr>
        <w:t>поста использованы материалы</w:t>
      </w:r>
      <w:r w:rsidR="00974B9F">
        <w:rPr>
          <w:sz w:val="20"/>
          <w:szCs w:val="20"/>
        </w:rPr>
        <w:t xml:space="preserve"> статьи</w:t>
      </w:r>
      <w:r w:rsidRPr="005A05A7">
        <w:rPr>
          <w:sz w:val="20"/>
          <w:szCs w:val="20"/>
        </w:rPr>
        <w:t>:</w:t>
      </w:r>
    </w:p>
    <w:p w:rsidR="00825C3E" w:rsidRPr="005A05A7" w:rsidRDefault="00982C26" w:rsidP="00DC6B7B">
      <w:pPr>
        <w:ind w:left="1276"/>
        <w:rPr>
          <w:sz w:val="20"/>
          <w:szCs w:val="20"/>
        </w:rPr>
      </w:pPr>
      <w:bookmarkStart w:id="0" w:name="page3R_mcid34"/>
      <w:bookmarkEnd w:id="0"/>
      <w:r w:rsidRPr="005A05A7">
        <w:rPr>
          <w:rFonts w:ascii="serif" w:hAnsi="serif"/>
          <w:sz w:val="20"/>
          <w:szCs w:val="20"/>
        </w:rPr>
        <w:t>Верна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В.В.,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Сорока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А.В.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Развитие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цифровых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технологий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в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корпоративном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обучении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персонала:</w:t>
      </w:r>
      <w:r w:rsidR="007446AD" w:rsidRPr="005A05A7">
        <w:rPr>
          <w:rFonts w:ascii="serif" w:hAnsi="serif"/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перспективы использования образовательных экосистем</w:t>
      </w:r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// Электронный научный журнал «Век качества».</w:t>
      </w:r>
      <w:r w:rsidR="007446AD" w:rsidRPr="005A05A7">
        <w:rPr>
          <w:rFonts w:ascii="serif" w:hAnsi="serif"/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2022. No1. С. 238-252. Режим доступа:</w:t>
      </w:r>
      <w:bookmarkStart w:id="1" w:name="page3R_mcid35"/>
      <w:bookmarkEnd w:id="1"/>
      <w:r w:rsidR="007446AD" w:rsidRPr="005A05A7">
        <w:rPr>
          <w:rFonts w:ascii="serif" w:hAnsi="serif"/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>http://www.agequal.ru/pdf/2022/122016.pdf</w:t>
      </w:r>
      <w:bookmarkStart w:id="2" w:name="page3R_mcid36"/>
      <w:bookmarkEnd w:id="2"/>
      <w:r w:rsidRPr="005A05A7">
        <w:rPr>
          <w:sz w:val="20"/>
          <w:szCs w:val="20"/>
        </w:rPr>
        <w:t xml:space="preserve"> </w:t>
      </w:r>
      <w:r w:rsidRPr="005A05A7">
        <w:rPr>
          <w:rFonts w:ascii="serif" w:hAnsi="serif"/>
          <w:sz w:val="20"/>
          <w:szCs w:val="20"/>
        </w:rPr>
        <w:t xml:space="preserve">(доступ свободный). </w:t>
      </w:r>
    </w:p>
    <w:p w:rsidR="00825C3E" w:rsidRDefault="00825C3E" w:rsidP="00DC6B7B">
      <w:pPr>
        <w:ind w:left="1276"/>
        <w:rPr>
          <w:sz w:val="20"/>
          <w:szCs w:val="20"/>
        </w:rPr>
      </w:pPr>
    </w:p>
    <w:p w:rsidR="00E662ED" w:rsidRDefault="00E662ED" w:rsidP="00DC6B7B">
      <w:pPr>
        <w:ind w:left="1276"/>
        <w:rPr>
          <w:sz w:val="20"/>
          <w:szCs w:val="20"/>
        </w:rPr>
      </w:pPr>
    </w:p>
    <w:p w:rsidR="00E662ED" w:rsidRDefault="00E662ED" w:rsidP="00DC6B7B">
      <w:pPr>
        <w:ind w:left="1276"/>
        <w:rPr>
          <w:sz w:val="20"/>
          <w:szCs w:val="20"/>
        </w:rPr>
      </w:pPr>
    </w:p>
    <w:p w:rsidR="00E662ED" w:rsidRDefault="00E662ED" w:rsidP="00DC6B7B">
      <w:pPr>
        <w:ind w:left="1276"/>
        <w:rPr>
          <w:sz w:val="20"/>
          <w:szCs w:val="20"/>
        </w:rPr>
      </w:pPr>
    </w:p>
    <w:p w:rsidR="00E662ED" w:rsidRPr="006F4CCA" w:rsidRDefault="00E662ED" w:rsidP="00E662ED">
      <w:pPr>
        <w:ind w:left="1276"/>
        <w:rPr>
          <w:b/>
          <w:sz w:val="28"/>
          <w:szCs w:val="28"/>
        </w:rPr>
      </w:pPr>
      <w:r w:rsidRPr="006F4CCA">
        <w:rPr>
          <w:b/>
          <w:sz w:val="28"/>
          <w:szCs w:val="28"/>
        </w:rPr>
        <w:t>Принципы</w:t>
      </w:r>
    </w:p>
    <w:p w:rsidR="00E662ED" w:rsidRDefault="00E662ED" w:rsidP="00E662ED">
      <w:pPr>
        <w:ind w:left="1276"/>
        <w:rPr>
          <w:sz w:val="28"/>
          <w:szCs w:val="28"/>
        </w:rPr>
      </w:pPr>
    </w:p>
    <w:p w:rsidR="00E662ED" w:rsidRPr="006F4CCA" w:rsidRDefault="00E662ED" w:rsidP="00E662ED">
      <w:pPr>
        <w:pStyle w:val="a5"/>
        <w:numPr>
          <w:ilvl w:val="0"/>
          <w:numId w:val="4"/>
        </w:numPr>
        <w:rPr>
          <w:sz w:val="28"/>
          <w:szCs w:val="28"/>
        </w:rPr>
      </w:pPr>
      <w:r w:rsidRPr="006F4CCA">
        <w:rPr>
          <w:sz w:val="28"/>
          <w:szCs w:val="28"/>
        </w:rPr>
        <w:t xml:space="preserve">Децентрализация. </w:t>
      </w:r>
    </w:p>
    <w:p w:rsidR="00E662ED" w:rsidRPr="006F4CCA" w:rsidRDefault="00E662ED" w:rsidP="00E662ED">
      <w:pPr>
        <w:pStyle w:val="a5"/>
        <w:numPr>
          <w:ilvl w:val="0"/>
          <w:numId w:val="4"/>
        </w:numPr>
        <w:rPr>
          <w:sz w:val="28"/>
          <w:szCs w:val="28"/>
        </w:rPr>
      </w:pPr>
      <w:r w:rsidRPr="006F4CCA">
        <w:rPr>
          <w:sz w:val="28"/>
          <w:szCs w:val="28"/>
        </w:rPr>
        <w:t>Разнообразия</w:t>
      </w:r>
    </w:p>
    <w:p w:rsidR="00E662ED" w:rsidRPr="006F4CCA" w:rsidRDefault="00E662ED" w:rsidP="00E662ED">
      <w:pPr>
        <w:pStyle w:val="a5"/>
        <w:numPr>
          <w:ilvl w:val="0"/>
          <w:numId w:val="4"/>
        </w:numPr>
        <w:rPr>
          <w:sz w:val="28"/>
          <w:szCs w:val="28"/>
        </w:rPr>
      </w:pPr>
      <w:r w:rsidRPr="006F4CCA">
        <w:rPr>
          <w:sz w:val="28"/>
          <w:szCs w:val="28"/>
        </w:rPr>
        <w:t>Принцип синергии</w:t>
      </w:r>
    </w:p>
    <w:p w:rsidR="00E662ED" w:rsidRPr="006F4CCA" w:rsidRDefault="00E662ED" w:rsidP="00E662ED">
      <w:pPr>
        <w:pStyle w:val="a5"/>
        <w:numPr>
          <w:ilvl w:val="0"/>
          <w:numId w:val="4"/>
        </w:numPr>
        <w:rPr>
          <w:sz w:val="28"/>
          <w:szCs w:val="28"/>
        </w:rPr>
      </w:pPr>
      <w:r w:rsidRPr="006F4CCA">
        <w:rPr>
          <w:sz w:val="28"/>
          <w:szCs w:val="28"/>
        </w:rPr>
        <w:t>Индивидуализация.</w:t>
      </w:r>
    </w:p>
    <w:p w:rsidR="00E662ED" w:rsidRPr="00065178" w:rsidRDefault="00E662ED" w:rsidP="00E662ED">
      <w:pPr>
        <w:ind w:left="1276"/>
        <w:rPr>
          <w:sz w:val="28"/>
          <w:szCs w:val="28"/>
        </w:rPr>
      </w:pPr>
    </w:p>
    <w:p w:rsidR="00E662ED" w:rsidRPr="005A05A7" w:rsidRDefault="00E662ED" w:rsidP="00DC6B7B">
      <w:pPr>
        <w:ind w:left="1276"/>
        <w:rPr>
          <w:sz w:val="20"/>
          <w:szCs w:val="20"/>
        </w:rPr>
      </w:pPr>
    </w:p>
    <w:sectPr w:rsidR="00E662ED" w:rsidRPr="005A05A7" w:rsidSect="00DC6B7B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rif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041"/>
    <w:multiLevelType w:val="hybridMultilevel"/>
    <w:tmpl w:val="CF48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C2B"/>
    <w:multiLevelType w:val="hybridMultilevel"/>
    <w:tmpl w:val="F5EA9C2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3F10058A"/>
    <w:multiLevelType w:val="hybridMultilevel"/>
    <w:tmpl w:val="451E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D77"/>
    <w:multiLevelType w:val="hybridMultilevel"/>
    <w:tmpl w:val="1AE2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54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825C3E"/>
    <w:rsid w:val="00065178"/>
    <w:rsid w:val="00070653"/>
    <w:rsid w:val="00096E89"/>
    <w:rsid w:val="000F6516"/>
    <w:rsid w:val="00112A5C"/>
    <w:rsid w:val="001401B5"/>
    <w:rsid w:val="00182B93"/>
    <w:rsid w:val="001B288E"/>
    <w:rsid w:val="001D3AF1"/>
    <w:rsid w:val="00331A28"/>
    <w:rsid w:val="00357E44"/>
    <w:rsid w:val="00362FF6"/>
    <w:rsid w:val="003A1DC5"/>
    <w:rsid w:val="00494535"/>
    <w:rsid w:val="00497AA3"/>
    <w:rsid w:val="004A4E32"/>
    <w:rsid w:val="004A7FA5"/>
    <w:rsid w:val="004B2804"/>
    <w:rsid w:val="00536E25"/>
    <w:rsid w:val="00537345"/>
    <w:rsid w:val="005A05A7"/>
    <w:rsid w:val="00615954"/>
    <w:rsid w:val="006F4CCA"/>
    <w:rsid w:val="00701B3C"/>
    <w:rsid w:val="00714414"/>
    <w:rsid w:val="007167A8"/>
    <w:rsid w:val="007407B3"/>
    <w:rsid w:val="007446AD"/>
    <w:rsid w:val="007853B5"/>
    <w:rsid w:val="007E341F"/>
    <w:rsid w:val="00801936"/>
    <w:rsid w:val="00825C3E"/>
    <w:rsid w:val="00827AE3"/>
    <w:rsid w:val="0086344B"/>
    <w:rsid w:val="00895C18"/>
    <w:rsid w:val="008B66DD"/>
    <w:rsid w:val="008D11B4"/>
    <w:rsid w:val="008E4E19"/>
    <w:rsid w:val="00900DC1"/>
    <w:rsid w:val="00933B14"/>
    <w:rsid w:val="00945FC4"/>
    <w:rsid w:val="009660E5"/>
    <w:rsid w:val="00974B9F"/>
    <w:rsid w:val="00982C26"/>
    <w:rsid w:val="00987D65"/>
    <w:rsid w:val="009B181D"/>
    <w:rsid w:val="009B3059"/>
    <w:rsid w:val="00A12E80"/>
    <w:rsid w:val="00A44B6B"/>
    <w:rsid w:val="00A65C20"/>
    <w:rsid w:val="00A67E7A"/>
    <w:rsid w:val="00A81255"/>
    <w:rsid w:val="00A979A7"/>
    <w:rsid w:val="00AC6F76"/>
    <w:rsid w:val="00AD61EC"/>
    <w:rsid w:val="00AE373B"/>
    <w:rsid w:val="00B02BEC"/>
    <w:rsid w:val="00B43126"/>
    <w:rsid w:val="00B53A1A"/>
    <w:rsid w:val="00B82607"/>
    <w:rsid w:val="00B97722"/>
    <w:rsid w:val="00BC5750"/>
    <w:rsid w:val="00BF64F3"/>
    <w:rsid w:val="00D42DAA"/>
    <w:rsid w:val="00DC6B7B"/>
    <w:rsid w:val="00DE1FAC"/>
    <w:rsid w:val="00E33D76"/>
    <w:rsid w:val="00E662ED"/>
    <w:rsid w:val="00EE1820"/>
    <w:rsid w:val="00FA5019"/>
    <w:rsid w:val="00FB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25C3E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rsid w:val="00825C3E"/>
    <w:pPr>
      <w:spacing w:after="140" w:line="276" w:lineRule="auto"/>
    </w:pPr>
  </w:style>
  <w:style w:type="paragraph" w:styleId="a4">
    <w:name w:val="List"/>
    <w:basedOn w:val="a3"/>
    <w:rsid w:val="00825C3E"/>
  </w:style>
  <w:style w:type="paragraph" w:customStyle="1" w:styleId="Caption">
    <w:name w:val="Caption"/>
    <w:basedOn w:val="a"/>
    <w:qFormat/>
    <w:rsid w:val="00825C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25C3E"/>
    <w:pPr>
      <w:suppressLineNumbers/>
    </w:pPr>
  </w:style>
  <w:style w:type="paragraph" w:styleId="a5">
    <w:name w:val="List Paragraph"/>
    <w:basedOn w:val="a"/>
    <w:uiPriority w:val="34"/>
    <w:qFormat/>
    <w:rsid w:val="000706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D76F6-0D62-4693-965B-72595F36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2023-04-21T08:24:00Z</cp:lastPrinted>
  <dcterms:created xsi:type="dcterms:W3CDTF">2023-10-27T10:37:00Z</dcterms:created>
  <dcterms:modified xsi:type="dcterms:W3CDTF">2023-10-27T10:37:00Z</dcterms:modified>
  <dc:language>ru-RU</dc:language>
</cp:coreProperties>
</file>