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92" w:rsidRDefault="00B01492" w:rsidP="00C905A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«Детский сад № 37 «Теремок» компенсирующей и оздоровительной направленности»</w:t>
      </w:r>
    </w:p>
    <w:p w:rsidR="00B01492" w:rsidRDefault="00B01492" w:rsidP="00C905A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01492" w:rsidRDefault="00B01492" w:rsidP="0063616D">
      <w:pPr>
        <w:rPr>
          <w:b/>
          <w:color w:val="FF0000"/>
          <w:sz w:val="28"/>
          <w:szCs w:val="28"/>
        </w:rPr>
      </w:pPr>
    </w:p>
    <w:p w:rsidR="00B01492" w:rsidRDefault="00B01492" w:rsidP="0063616D">
      <w:pPr>
        <w:rPr>
          <w:b/>
          <w:color w:val="FF0000"/>
          <w:sz w:val="28"/>
          <w:szCs w:val="28"/>
        </w:rPr>
      </w:pPr>
    </w:p>
    <w:p w:rsidR="00B01492" w:rsidRPr="00470B11" w:rsidRDefault="00B01492" w:rsidP="0063616D">
      <w:pPr>
        <w:rPr>
          <w:b/>
          <w:color w:val="FF0000"/>
          <w:sz w:val="28"/>
          <w:szCs w:val="28"/>
        </w:rPr>
      </w:pPr>
      <w:r w:rsidRPr="00EA75A7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незнайка" style="width:165pt;height:135pt;visibility:visible">
            <v:imagedata r:id="rId5" o:title=""/>
          </v:shape>
        </w:pict>
      </w:r>
    </w:p>
    <w:p w:rsidR="00B01492" w:rsidRPr="008E22F3" w:rsidRDefault="00B01492" w:rsidP="0099434A">
      <w:pPr>
        <w:jc w:val="center"/>
        <w:rPr>
          <w:b/>
          <w:color w:val="FF0000"/>
          <w:sz w:val="36"/>
          <w:szCs w:val="36"/>
        </w:rPr>
      </w:pPr>
      <w:r w:rsidRPr="008E22F3">
        <w:rPr>
          <w:b/>
          <w:color w:val="FF0000"/>
          <w:sz w:val="36"/>
          <w:szCs w:val="36"/>
        </w:rPr>
        <w:t>Уважаемые родители!</w:t>
      </w:r>
    </w:p>
    <w:p w:rsidR="00B01492" w:rsidRDefault="00B01492" w:rsidP="0099434A">
      <w:pPr>
        <w:jc w:val="both"/>
      </w:pPr>
      <w:r w:rsidRPr="0099434A">
        <w:rPr>
          <w:sz w:val="28"/>
          <w:szCs w:val="28"/>
        </w:rPr>
        <w:t>Каждый из Вас хочет помочь своему ребенку, научить его тому, что позволит успешно учиться</w:t>
      </w:r>
      <w:r w:rsidRPr="00755451">
        <w:t>.</w:t>
      </w:r>
    </w:p>
    <w:p w:rsidR="00B01492" w:rsidRDefault="00B01492" w:rsidP="0099434A">
      <w:pPr>
        <w:jc w:val="both"/>
      </w:pPr>
      <w:r>
        <w:t xml:space="preserve">    </w:t>
      </w:r>
      <w:r w:rsidRPr="00755451">
        <w:t xml:space="preserve"> Для многих первоклассников обучение письму – самая большая проблема, особенно это актуально для детей с нарушением зрения. Опыт показывает, что у многих из них очень мал опыт выполнения графических заданий, рисования, слабо развиты моторные навыки и в связи с нарушенным зрением затруднено выполнение сложнокоординированных движений руки, не сформировано зрительное и зрительно-пространственное восприятие, недостаточно развиты зрительная память и зрительно-моторная координация. </w:t>
      </w:r>
      <w:r>
        <w:t>У ребенка нарушение зрительно-моторных координаций проявляется в том, что он недостаточно хорошо контролирует с помощью глаз то, что делает руками. При хорошей слаженной работы обоих рук также нужна четкая координация между правой и левой рукой. Вроде бы такая простая вещь – писать или рисовать правой рукой, бумагу держать левой рукой. Однако, это не всегда легко и просто для ребенка. Чтобы ребенок не делал, левая рука плохо выполняет свою поддерживающую  функцию.</w:t>
      </w:r>
    </w:p>
    <w:p w:rsidR="00B01492" w:rsidRPr="00755451" w:rsidRDefault="00B01492" w:rsidP="00755451">
      <w:pPr>
        <w:jc w:val="both"/>
        <w:rPr>
          <w:sz w:val="28"/>
          <w:szCs w:val="28"/>
        </w:rPr>
      </w:pPr>
      <w:r>
        <w:t xml:space="preserve">       </w:t>
      </w:r>
      <w:r w:rsidRPr="00755451">
        <w:rPr>
          <w:sz w:val="28"/>
          <w:szCs w:val="28"/>
        </w:rPr>
        <w:t>Как подготовить ребенка к школе, сделать процесс обучения более спокойным и успешным?</w:t>
      </w:r>
      <w:r>
        <w:rPr>
          <w:sz w:val="28"/>
          <w:szCs w:val="28"/>
        </w:rPr>
        <w:t xml:space="preserve"> </w:t>
      </w:r>
      <w:r w:rsidRPr="00755451">
        <w:rPr>
          <w:sz w:val="28"/>
          <w:szCs w:val="28"/>
        </w:rPr>
        <w:t>Ключевые моменты заключены в целенаправленной и систематической работе, так необходимо научить ребенка:</w:t>
      </w:r>
    </w:p>
    <w:p w:rsidR="00B01492" w:rsidRPr="00755451" w:rsidRDefault="00B01492" w:rsidP="0063616D">
      <w:pPr>
        <w:rPr>
          <w:sz w:val="28"/>
          <w:szCs w:val="28"/>
        </w:rPr>
      </w:pPr>
      <w:r w:rsidRPr="00755451">
        <w:rPr>
          <w:sz w:val="28"/>
          <w:szCs w:val="28"/>
        </w:rPr>
        <w:t xml:space="preserve">1. </w:t>
      </w:r>
      <w:r>
        <w:rPr>
          <w:sz w:val="28"/>
          <w:szCs w:val="28"/>
        </w:rPr>
        <w:t>правильно сидеть, правильно держать ручку и тетрадь. Без этого умения все дальнейшие попытки могут быть безуспешными;</w:t>
      </w:r>
    </w:p>
    <w:p w:rsidR="00B01492" w:rsidRPr="00755451" w:rsidRDefault="00B01492" w:rsidP="0063616D">
      <w:pPr>
        <w:rPr>
          <w:sz w:val="28"/>
          <w:szCs w:val="28"/>
        </w:rPr>
      </w:pPr>
      <w:r w:rsidRPr="00755451">
        <w:rPr>
          <w:sz w:val="28"/>
          <w:szCs w:val="28"/>
        </w:rPr>
        <w:t xml:space="preserve">2. </w:t>
      </w:r>
      <w:r>
        <w:rPr>
          <w:sz w:val="28"/>
          <w:szCs w:val="28"/>
        </w:rPr>
        <w:t>правильно выполнять основные линии и графические элементы: прямые и наклонные линии (вертикальные и горизонтальные, полуовалы, овалы и круги). При этом движения должны быть свободными, а линии четкими, ровными;</w:t>
      </w:r>
    </w:p>
    <w:p w:rsidR="00B01492" w:rsidRDefault="00B01492" w:rsidP="0063616D">
      <w:pPr>
        <w:rPr>
          <w:sz w:val="28"/>
          <w:szCs w:val="28"/>
        </w:rPr>
      </w:pPr>
      <w:r w:rsidRPr="00755451">
        <w:rPr>
          <w:sz w:val="28"/>
          <w:szCs w:val="28"/>
        </w:rPr>
        <w:t>3</w:t>
      </w:r>
      <w:r>
        <w:rPr>
          <w:sz w:val="28"/>
          <w:szCs w:val="28"/>
        </w:rPr>
        <w:t>. различать, разделять и сличать различные сочетания линий, фигур; выделять их из фона; запоминать эти линии и фигуры;</w:t>
      </w:r>
    </w:p>
    <w:p w:rsidR="00B01492" w:rsidRDefault="00B01492" w:rsidP="0063616D">
      <w:pPr>
        <w:rPr>
          <w:sz w:val="28"/>
          <w:szCs w:val="28"/>
        </w:rPr>
      </w:pPr>
      <w:r>
        <w:rPr>
          <w:sz w:val="28"/>
          <w:szCs w:val="28"/>
        </w:rPr>
        <w:t>4. проводить поэлементарный анализ фигур, их сочетаний, печатных цифр, букв ( т.е. выделять в целом отдельные части) из складывать из частей целое;</w:t>
      </w:r>
    </w:p>
    <w:p w:rsidR="00B01492" w:rsidRPr="00F66E72" w:rsidRDefault="00B01492" w:rsidP="0063616D">
      <w:pPr>
        <w:rPr>
          <w:sz w:val="28"/>
          <w:szCs w:val="28"/>
        </w:rPr>
      </w:pPr>
      <w:r>
        <w:rPr>
          <w:sz w:val="28"/>
          <w:szCs w:val="28"/>
        </w:rPr>
        <w:t xml:space="preserve">5. копировать различные сочетания фигур и штрихов, срисовывать с образца и рисовать  их по памяти, соблюдать размерность, направление штрихов, пропорции, соотнесение элементов  </w:t>
      </w:r>
      <w:r w:rsidRPr="00F66E72">
        <w:rPr>
          <w:sz w:val="28"/>
          <w:szCs w:val="28"/>
        </w:rPr>
        <w:t>(умение правильно писать печатные буквы</w:t>
      </w:r>
      <w:r>
        <w:rPr>
          <w:sz w:val="28"/>
          <w:szCs w:val="28"/>
        </w:rPr>
        <w:t xml:space="preserve"> - </w:t>
      </w:r>
      <w:r w:rsidRPr="00F66E72">
        <w:rPr>
          <w:sz w:val="28"/>
          <w:szCs w:val="28"/>
        </w:rPr>
        <w:t xml:space="preserve">начать </w:t>
      </w:r>
      <w:r>
        <w:rPr>
          <w:sz w:val="28"/>
          <w:szCs w:val="28"/>
        </w:rPr>
        <w:t>можно с печатанья своего имени).</w:t>
      </w:r>
    </w:p>
    <w:p w:rsidR="00B01492" w:rsidRDefault="00B01492" w:rsidP="0063616D">
      <w:pPr>
        <w:rPr>
          <w:sz w:val="28"/>
          <w:szCs w:val="28"/>
        </w:rPr>
      </w:pPr>
      <w:r w:rsidRPr="00F66E72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При выполнении любых графических заданий учите ребенка расслабляться после каждого задания (разжать, расслабить пальцы, кисть, ровно и глубоко вдохнуть – выдохнуть, закрыть глаза – отдохнуть, открыть – поморгать, посмотреть вдаль на кончик пальца), продолжить работу дальше.</w:t>
      </w:r>
    </w:p>
    <w:p w:rsidR="00B01492" w:rsidRDefault="00B01492" w:rsidP="002D2C5C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задания не получаются, рука идет «не туда», штрихи неровные, неуверенные (дрожание линии), если ребенок напряженно держит ручку, очень нервничает – не настаивайте, не подчеркивайте неловкость, неумение ребенка, и прежде всего поддержите усилия ребенка убеждением:  «мы учимся, сегодня не получается, завтра получиться».</w:t>
      </w:r>
    </w:p>
    <w:p w:rsidR="00B01492" w:rsidRPr="00755451" w:rsidRDefault="00B01492" w:rsidP="0063616D">
      <w:pPr>
        <w:rPr>
          <w:sz w:val="28"/>
          <w:szCs w:val="28"/>
        </w:rPr>
      </w:pPr>
      <w:bookmarkStart w:id="0" w:name="_GoBack"/>
      <w:bookmarkEnd w:id="0"/>
    </w:p>
    <w:p w:rsidR="00B01492" w:rsidRDefault="00B01492" w:rsidP="00470B11">
      <w:pPr>
        <w:rPr>
          <w:rFonts w:ascii="Monotype Corsiva" w:hAnsi="Monotype Corsiva"/>
          <w:b/>
          <w:sz w:val="28"/>
          <w:szCs w:val="28"/>
        </w:rPr>
      </w:pPr>
    </w:p>
    <w:p w:rsidR="00B01492" w:rsidRDefault="00B01492" w:rsidP="00470B11">
      <w:pPr>
        <w:jc w:val="center"/>
        <w:rPr>
          <w:rFonts w:ascii="Monotype Corsiva" w:hAnsi="Monotype Corsiva"/>
          <w:b/>
          <w:sz w:val="28"/>
          <w:szCs w:val="28"/>
        </w:rPr>
      </w:pPr>
      <w:r w:rsidRPr="008E22F3">
        <w:rPr>
          <w:rFonts w:ascii="Monotype Corsiva" w:hAnsi="Monotype Corsiva"/>
          <w:b/>
          <w:sz w:val="28"/>
          <w:szCs w:val="28"/>
        </w:rPr>
        <w:t>Развитие зрительно-пространственного восприятия и зрительно-моторной координации включают в себя:</w:t>
      </w:r>
    </w:p>
    <w:p w:rsidR="00B01492" w:rsidRDefault="00B01492" w:rsidP="00470B11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470B11">
      <w:pPr>
        <w:rPr>
          <w:sz w:val="28"/>
          <w:szCs w:val="28"/>
        </w:rPr>
      </w:pPr>
      <w:r>
        <w:rPr>
          <w:sz w:val="28"/>
          <w:szCs w:val="28"/>
        </w:rPr>
        <w:t>*способность находить части частей от целой фигуры, конструировать фигуры из деталей по образцу (схеме);</w:t>
      </w:r>
    </w:p>
    <w:p w:rsidR="00B01492" w:rsidRDefault="00B01492" w:rsidP="00470B11">
      <w:pPr>
        <w:rPr>
          <w:sz w:val="28"/>
          <w:szCs w:val="28"/>
        </w:rPr>
      </w:pPr>
      <w:r>
        <w:rPr>
          <w:sz w:val="28"/>
          <w:szCs w:val="28"/>
        </w:rPr>
        <w:t>*способность дорисовывать элементы, детали, части фигур по образцу;</w:t>
      </w:r>
    </w:p>
    <w:p w:rsidR="00B01492" w:rsidRDefault="00B01492" w:rsidP="00470B11">
      <w:pPr>
        <w:rPr>
          <w:sz w:val="28"/>
          <w:szCs w:val="28"/>
        </w:rPr>
      </w:pPr>
      <w:r>
        <w:rPr>
          <w:sz w:val="28"/>
          <w:szCs w:val="28"/>
        </w:rPr>
        <w:t>*способность классифицировать фигуры по форме, размеру, цвету, направлению штрихов и другим признакам;</w:t>
      </w:r>
    </w:p>
    <w:p w:rsidR="00B01492" w:rsidRDefault="00B01492" w:rsidP="00470B11">
      <w:pPr>
        <w:rPr>
          <w:sz w:val="28"/>
          <w:szCs w:val="28"/>
        </w:rPr>
      </w:pPr>
      <w:r>
        <w:rPr>
          <w:sz w:val="28"/>
          <w:szCs w:val="28"/>
        </w:rPr>
        <w:t>*способность копировать рисунки, фигуры, цифры, буквы, соблюдая размерность и направленность штрихов и элементов;</w:t>
      </w:r>
    </w:p>
    <w:p w:rsidR="00B01492" w:rsidRDefault="00B01492" w:rsidP="00470B11">
      <w:pPr>
        <w:rPr>
          <w:sz w:val="28"/>
          <w:szCs w:val="28"/>
        </w:rPr>
      </w:pPr>
      <w:r>
        <w:rPr>
          <w:sz w:val="28"/>
          <w:szCs w:val="28"/>
        </w:rPr>
        <w:t>*способность срисовывать (копировать) простые геометрические фигуры, сочетания фигур, пересекающиеся линии, соблюдая размеры, соотношение и направленность штрихов;</w:t>
      </w:r>
    </w:p>
    <w:p w:rsidR="00B01492" w:rsidRDefault="00B01492" w:rsidP="00470B11">
      <w:pPr>
        <w:rPr>
          <w:sz w:val="28"/>
          <w:szCs w:val="28"/>
        </w:rPr>
      </w:pPr>
      <w:r>
        <w:rPr>
          <w:sz w:val="28"/>
          <w:szCs w:val="28"/>
        </w:rPr>
        <w:t>* способность действовать по словесной инструкции педагога на листе в клетку (выполнение графического диктанта).</w:t>
      </w:r>
    </w:p>
    <w:p w:rsidR="00B01492" w:rsidRPr="00470B11" w:rsidRDefault="00B01492" w:rsidP="00470B11">
      <w:pPr>
        <w:rPr>
          <w:rFonts w:ascii="Monotype Corsiva" w:hAnsi="Monotype Corsiva"/>
          <w:b/>
          <w:sz w:val="28"/>
          <w:szCs w:val="28"/>
        </w:rPr>
      </w:pPr>
      <w:r w:rsidRPr="00470B11">
        <w:rPr>
          <w:rFonts w:ascii="Monotype Corsiva" w:hAnsi="Monotype Corsiva"/>
          <w:b/>
          <w:sz w:val="28"/>
          <w:szCs w:val="28"/>
        </w:rPr>
        <w:t>На заметку:</w:t>
      </w:r>
    </w:p>
    <w:p w:rsidR="00B01492" w:rsidRPr="00470B11" w:rsidRDefault="00B01492" w:rsidP="00470B11">
      <w:pPr>
        <w:jc w:val="center"/>
        <w:rPr>
          <w:sz w:val="28"/>
          <w:szCs w:val="28"/>
        </w:rPr>
      </w:pPr>
      <w:r>
        <w:rPr>
          <w:sz w:val="28"/>
          <w:szCs w:val="28"/>
        </w:rPr>
        <w:t>Зрительно-моторная координация – это осуществление координированных движений, производимых под контролем зрения.</w:t>
      </w:r>
    </w:p>
    <w:p w:rsidR="00B01492" w:rsidRDefault="00B01492" w:rsidP="00470B11"/>
    <w:p w:rsidR="00B01492" w:rsidRPr="00755451" w:rsidRDefault="00B01492" w:rsidP="0063616D">
      <w:pPr>
        <w:rPr>
          <w:sz w:val="28"/>
          <w:szCs w:val="28"/>
        </w:rPr>
      </w:pPr>
    </w:p>
    <w:p w:rsidR="00B01492" w:rsidRDefault="00B01492" w:rsidP="00470B11">
      <w:pPr>
        <w:jc w:val="center"/>
        <w:rPr>
          <w:rFonts w:ascii="Monotype Corsiva" w:hAnsi="Monotype Corsiva"/>
          <w:b/>
          <w:sz w:val="28"/>
          <w:szCs w:val="28"/>
        </w:rPr>
      </w:pPr>
      <w:r w:rsidRPr="00F66E72">
        <w:rPr>
          <w:rFonts w:ascii="Monotype Corsiva" w:hAnsi="Monotype Corsiva"/>
          <w:b/>
          <w:color w:val="7030A0"/>
          <w:sz w:val="44"/>
          <w:szCs w:val="44"/>
        </w:rPr>
        <w:t>Успехов!!!</w:t>
      </w: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noProof/>
        </w:rPr>
        <w:pict>
          <v:shape id="Рисунок 7" o:spid="_x0000_s1026" type="#_x0000_t75" style="position:absolute;left:0;text-align:left;margin-left:77.45pt;margin-top:-22.7pt;width:142.05pt;height:232.75pt;z-index:251658240;visibility:visible" wrapcoords="-114 0 -114 20276 20457 20276 20457 0 -114 0">
            <v:imagedata r:id="rId6" o:title=""/>
            <w10:wrap type="through"/>
          </v:shape>
        </w:pict>
      </w: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470B11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</w:t>
      </w:r>
    </w:p>
    <w:p w:rsidR="00B01492" w:rsidRDefault="00B01492" w:rsidP="00470B11">
      <w:pPr>
        <w:rPr>
          <w:b/>
          <w:color w:val="7030A0"/>
          <w:sz w:val="32"/>
          <w:szCs w:val="32"/>
        </w:rPr>
      </w:pPr>
    </w:p>
    <w:p w:rsidR="00B01492" w:rsidRDefault="00B01492" w:rsidP="00470B11">
      <w:pPr>
        <w:rPr>
          <w:b/>
          <w:color w:val="7030A0"/>
          <w:sz w:val="32"/>
          <w:szCs w:val="32"/>
        </w:rPr>
      </w:pPr>
    </w:p>
    <w:p w:rsidR="00B01492" w:rsidRDefault="00B01492" w:rsidP="00470B11">
      <w:pPr>
        <w:rPr>
          <w:b/>
          <w:color w:val="7030A0"/>
          <w:sz w:val="32"/>
          <w:szCs w:val="32"/>
        </w:rPr>
      </w:pPr>
    </w:p>
    <w:p w:rsidR="00B01492" w:rsidRDefault="00B01492" w:rsidP="00470B11">
      <w:pPr>
        <w:rPr>
          <w:b/>
          <w:color w:val="7030A0"/>
          <w:sz w:val="32"/>
          <w:szCs w:val="32"/>
        </w:rPr>
      </w:pPr>
    </w:p>
    <w:p w:rsidR="00B01492" w:rsidRDefault="00B01492" w:rsidP="00470B11">
      <w:pPr>
        <w:rPr>
          <w:b/>
          <w:color w:val="7030A0"/>
          <w:sz w:val="32"/>
          <w:szCs w:val="32"/>
        </w:rPr>
      </w:pPr>
    </w:p>
    <w:p w:rsidR="00B01492" w:rsidRDefault="00B01492" w:rsidP="00470B11">
      <w:pPr>
        <w:rPr>
          <w:b/>
          <w:color w:val="7030A0"/>
          <w:sz w:val="32"/>
          <w:szCs w:val="32"/>
        </w:rPr>
      </w:pPr>
    </w:p>
    <w:p w:rsidR="00B01492" w:rsidRDefault="00B01492" w:rsidP="00470B11">
      <w:pPr>
        <w:rPr>
          <w:b/>
          <w:color w:val="7030A0"/>
          <w:sz w:val="32"/>
          <w:szCs w:val="32"/>
        </w:rPr>
      </w:pPr>
    </w:p>
    <w:p w:rsidR="00B01492" w:rsidRDefault="00B01492" w:rsidP="00470B11">
      <w:pPr>
        <w:rPr>
          <w:b/>
          <w:color w:val="7030A0"/>
          <w:sz w:val="32"/>
          <w:szCs w:val="32"/>
        </w:rPr>
      </w:pPr>
    </w:p>
    <w:p w:rsidR="00B01492" w:rsidRDefault="00B01492" w:rsidP="00470B11">
      <w:pPr>
        <w:rPr>
          <w:b/>
          <w:color w:val="7030A0"/>
          <w:sz w:val="32"/>
          <w:szCs w:val="32"/>
        </w:rPr>
      </w:pPr>
    </w:p>
    <w:p w:rsidR="00B01492" w:rsidRDefault="00B01492" w:rsidP="00470B11">
      <w:pPr>
        <w:rPr>
          <w:b/>
          <w:color w:val="7030A0"/>
          <w:sz w:val="32"/>
          <w:szCs w:val="32"/>
        </w:rPr>
      </w:pPr>
    </w:p>
    <w:p w:rsidR="00B01492" w:rsidRDefault="00B01492" w:rsidP="00470B11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        Материал оформлен</w:t>
      </w:r>
    </w:p>
    <w:p w:rsidR="00B01492" w:rsidRDefault="00B01492" w:rsidP="00470B11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учителем-дефектологом (тифлопедагогом)</w:t>
      </w:r>
    </w:p>
    <w:p w:rsidR="00B01492" w:rsidRDefault="00B01492" w:rsidP="00470B11">
      <w:pPr>
        <w:rPr>
          <w:rFonts w:ascii="Monotype Corsiva" w:hAnsi="Monotype Corsiva"/>
          <w:b/>
          <w:color w:val="7030A0"/>
          <w:sz w:val="72"/>
          <w:szCs w:val="72"/>
        </w:rPr>
      </w:pPr>
      <w:r>
        <w:rPr>
          <w:color w:val="7030A0"/>
          <w:sz w:val="32"/>
          <w:szCs w:val="32"/>
        </w:rPr>
        <w:t xml:space="preserve">             Е.Д.Шляндиной</w:t>
      </w: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  <w:r w:rsidRPr="00EA75A7">
        <w:rPr>
          <w:rFonts w:ascii="Monotype Corsiva" w:hAnsi="Monotype Corsiva"/>
          <w:b/>
          <w:noProof/>
          <w:sz w:val="28"/>
          <w:szCs w:val="28"/>
        </w:rPr>
        <w:pict>
          <v:shape id="Рисунок 1" o:spid="_x0000_i1026" type="#_x0000_t75" alt="PE02278_" style="width:210pt;height:153pt;visibility:visible">
            <v:imagedata r:id="rId7" o:title=""/>
          </v:shape>
        </w:pict>
      </w: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470B11">
      <w:pPr>
        <w:jc w:val="center"/>
        <w:rPr>
          <w:rFonts w:ascii="Monotype Corsiva" w:hAnsi="Monotype Corsiva"/>
          <w:b/>
          <w:i/>
          <w:color w:val="FF0000"/>
          <w:sz w:val="44"/>
          <w:szCs w:val="44"/>
        </w:rPr>
      </w:pPr>
      <w:r>
        <w:rPr>
          <w:rFonts w:ascii="Monotype Corsiva" w:hAnsi="Monotype Corsiva"/>
          <w:b/>
          <w:i/>
          <w:color w:val="FF0000"/>
          <w:sz w:val="44"/>
          <w:szCs w:val="44"/>
        </w:rPr>
        <w:t>Основные  элементы подготовки ребенка  с нарушением зрения к успешному обучению в школе.</w:t>
      </w: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8E22F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01492" w:rsidRDefault="00B01492" w:rsidP="00470B11">
      <w:pPr>
        <w:rPr>
          <w:rFonts w:ascii="Monotype Corsiva" w:hAnsi="Monotype Corsiva"/>
          <w:b/>
          <w:sz w:val="28"/>
          <w:szCs w:val="28"/>
        </w:rPr>
      </w:pPr>
    </w:p>
    <w:sectPr w:rsidR="00B01492" w:rsidSect="0063616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840C7"/>
    <w:multiLevelType w:val="hybridMultilevel"/>
    <w:tmpl w:val="B3A43C1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6C7"/>
    <w:rsid w:val="0005362B"/>
    <w:rsid w:val="0014221D"/>
    <w:rsid w:val="00187AA1"/>
    <w:rsid w:val="001B6F2F"/>
    <w:rsid w:val="001F429F"/>
    <w:rsid w:val="0022194D"/>
    <w:rsid w:val="002A1053"/>
    <w:rsid w:val="002D18BE"/>
    <w:rsid w:val="002D24AD"/>
    <w:rsid w:val="002D2C5C"/>
    <w:rsid w:val="0037390D"/>
    <w:rsid w:val="003774B9"/>
    <w:rsid w:val="00380295"/>
    <w:rsid w:val="00405A07"/>
    <w:rsid w:val="00470B11"/>
    <w:rsid w:val="004A15E1"/>
    <w:rsid w:val="006269F2"/>
    <w:rsid w:val="00632167"/>
    <w:rsid w:val="0063616D"/>
    <w:rsid w:val="006E184A"/>
    <w:rsid w:val="00755451"/>
    <w:rsid w:val="007620BD"/>
    <w:rsid w:val="007700E2"/>
    <w:rsid w:val="0078428B"/>
    <w:rsid w:val="007926C7"/>
    <w:rsid w:val="008325CD"/>
    <w:rsid w:val="00862B16"/>
    <w:rsid w:val="008E22F3"/>
    <w:rsid w:val="0099434A"/>
    <w:rsid w:val="00A6765D"/>
    <w:rsid w:val="00B01492"/>
    <w:rsid w:val="00B16537"/>
    <w:rsid w:val="00BA044C"/>
    <w:rsid w:val="00BB613B"/>
    <w:rsid w:val="00BD5AAE"/>
    <w:rsid w:val="00C905AF"/>
    <w:rsid w:val="00D64A16"/>
    <w:rsid w:val="00DC0FE2"/>
    <w:rsid w:val="00DF77E4"/>
    <w:rsid w:val="00E14E5F"/>
    <w:rsid w:val="00E637BB"/>
    <w:rsid w:val="00EA75A7"/>
    <w:rsid w:val="00F639DC"/>
    <w:rsid w:val="00F66E72"/>
    <w:rsid w:val="00F916D3"/>
    <w:rsid w:val="00FA3667"/>
    <w:rsid w:val="00FC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16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A1053"/>
    <w:pPr>
      <w:ind w:left="720"/>
      <w:contextualSpacing/>
    </w:pPr>
  </w:style>
  <w:style w:type="paragraph" w:styleId="NoSpacing">
    <w:name w:val="No Spacing"/>
    <w:uiPriority w:val="99"/>
    <w:qFormat/>
    <w:rsid w:val="00C905A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589</Words>
  <Characters>3363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2013-01-30T23:53:00Z</cp:lastPrinted>
  <dcterms:created xsi:type="dcterms:W3CDTF">2013-01-30T16:04:00Z</dcterms:created>
  <dcterms:modified xsi:type="dcterms:W3CDTF">2015-04-26T05:29:00Z</dcterms:modified>
</cp:coreProperties>
</file>